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01" w:rsidRDefault="00906A01" w:rsidP="00350CB8">
      <w:pPr>
        <w:spacing w:line="360" w:lineRule="exact"/>
        <w:rPr>
          <w:rFonts w:ascii="黑体" w:eastAsia="黑体"/>
          <w:sz w:val="24"/>
          <w:szCs w:val="24"/>
        </w:rPr>
      </w:pPr>
      <w:r w:rsidRPr="00906A01">
        <w:rPr>
          <w:rFonts w:ascii="黑体" w:eastAsia="黑体" w:hint="eastAsia"/>
          <w:sz w:val="24"/>
          <w:szCs w:val="24"/>
        </w:rPr>
        <w:t>附件</w:t>
      </w:r>
      <w:r>
        <w:rPr>
          <w:rFonts w:ascii="黑体" w:eastAsia="黑体" w:hint="eastAsia"/>
          <w:sz w:val="24"/>
          <w:szCs w:val="24"/>
        </w:rPr>
        <w:t>1</w:t>
      </w:r>
    </w:p>
    <w:p w:rsidR="00350CB8" w:rsidRPr="00906A01" w:rsidRDefault="00350CB8" w:rsidP="00350CB8">
      <w:pPr>
        <w:spacing w:line="360" w:lineRule="exact"/>
        <w:rPr>
          <w:rFonts w:ascii="黑体" w:eastAsia="黑体"/>
          <w:sz w:val="24"/>
          <w:szCs w:val="24"/>
        </w:rPr>
      </w:pPr>
    </w:p>
    <w:p w:rsidR="00906A01" w:rsidRDefault="00906A01" w:rsidP="00350CB8">
      <w:pPr>
        <w:spacing w:line="36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 xml:space="preserve"> </w:t>
      </w:r>
      <w:r w:rsidRPr="00FA1B1D">
        <w:rPr>
          <w:rFonts w:ascii="黑体" w:eastAsia="黑体" w:hint="eastAsia"/>
          <w:b/>
          <w:sz w:val="30"/>
          <w:szCs w:val="30"/>
        </w:rPr>
        <w:t>石河子大学线</w:t>
      </w:r>
      <w:r w:rsidRPr="00FA1B1D">
        <w:rPr>
          <w:rFonts w:ascii="黑体" w:eastAsia="黑体"/>
          <w:b/>
          <w:sz w:val="30"/>
          <w:szCs w:val="30"/>
        </w:rPr>
        <w:t>上本科</w:t>
      </w:r>
      <w:r w:rsidRPr="00FA1B1D">
        <w:rPr>
          <w:rFonts w:ascii="黑体" w:eastAsia="黑体" w:hint="eastAsia"/>
          <w:b/>
          <w:sz w:val="30"/>
          <w:szCs w:val="30"/>
        </w:rPr>
        <w:t>课堂教学质量听课</w:t>
      </w:r>
      <w:r w:rsidR="007D6FF4">
        <w:rPr>
          <w:rFonts w:ascii="黑体" w:eastAsia="黑体" w:hint="eastAsia"/>
          <w:b/>
          <w:sz w:val="30"/>
          <w:szCs w:val="30"/>
        </w:rPr>
        <w:t>评</w:t>
      </w:r>
      <w:r w:rsidR="007D6FF4">
        <w:rPr>
          <w:rFonts w:ascii="黑体" w:eastAsia="黑体"/>
          <w:b/>
          <w:sz w:val="30"/>
          <w:szCs w:val="30"/>
        </w:rPr>
        <w:t>价</w:t>
      </w:r>
      <w:r w:rsidRPr="00FA1B1D">
        <w:rPr>
          <w:rFonts w:ascii="黑体" w:eastAsia="黑体" w:hint="eastAsia"/>
          <w:b/>
          <w:sz w:val="30"/>
          <w:szCs w:val="30"/>
        </w:rPr>
        <w:t>表（</w:t>
      </w:r>
      <w:r w:rsidRPr="00FA1B1D">
        <w:rPr>
          <w:rFonts w:ascii="黑体" w:eastAsia="黑体"/>
          <w:b/>
          <w:sz w:val="30"/>
          <w:szCs w:val="30"/>
        </w:rPr>
        <w:t>校级</w:t>
      </w:r>
      <w:r w:rsidRPr="00FA1B1D">
        <w:rPr>
          <w:rFonts w:ascii="黑体" w:eastAsia="黑体" w:hint="eastAsia"/>
          <w:b/>
          <w:sz w:val="30"/>
          <w:szCs w:val="30"/>
        </w:rPr>
        <w:t>督导用</w:t>
      </w:r>
      <w:r w:rsidR="0060436F">
        <w:rPr>
          <w:rFonts w:ascii="黑体" w:eastAsia="黑体" w:hint="eastAsia"/>
          <w:b/>
          <w:sz w:val="30"/>
          <w:szCs w:val="30"/>
        </w:rPr>
        <w:t>表</w:t>
      </w:r>
      <w:r w:rsidRPr="00FA1B1D">
        <w:rPr>
          <w:rFonts w:ascii="黑体" w:eastAsia="黑体"/>
          <w:b/>
          <w:sz w:val="30"/>
          <w:szCs w:val="30"/>
        </w:rPr>
        <w:t>）</w:t>
      </w:r>
    </w:p>
    <w:p w:rsidR="00350CB8" w:rsidRPr="00FA1B1D" w:rsidRDefault="00350CB8" w:rsidP="00906A01">
      <w:pPr>
        <w:spacing w:line="400" w:lineRule="exact"/>
        <w:jc w:val="center"/>
        <w:rPr>
          <w:rFonts w:ascii="黑体" w:eastAsia="黑体"/>
          <w:b/>
          <w:sz w:val="30"/>
          <w:szCs w:val="30"/>
        </w:rPr>
      </w:pPr>
    </w:p>
    <w:p w:rsidR="00906A01" w:rsidRDefault="00906A01" w:rsidP="00906A01">
      <w:pPr>
        <w:spacing w:line="400" w:lineRule="exact"/>
      </w:pPr>
      <w:r w:rsidRPr="00A11015">
        <w:rPr>
          <w:rFonts w:hint="eastAsia"/>
          <w:b/>
        </w:rPr>
        <w:t>开课单位：</w:t>
      </w:r>
      <w:r w:rsidRPr="00A11015">
        <w:rPr>
          <w:rFonts w:hint="eastAsia"/>
          <w:b/>
          <w:u w:val="single"/>
        </w:rPr>
        <w:t xml:space="preserve">              </w:t>
      </w:r>
      <w:r>
        <w:rPr>
          <w:b/>
          <w:u w:val="single"/>
        </w:rPr>
        <w:t xml:space="preserve">       </w:t>
      </w:r>
      <w:r w:rsidRPr="00A11015">
        <w:rPr>
          <w:rFonts w:hint="eastAsia"/>
          <w:b/>
          <w:u w:val="single"/>
        </w:rPr>
        <w:t xml:space="preserve">  </w:t>
      </w:r>
      <w:r>
        <w:rPr>
          <w:rFonts w:hint="eastAsia"/>
          <w:b/>
          <w:u w:val="single"/>
        </w:rPr>
        <w:t xml:space="preserve">   </w:t>
      </w:r>
      <w:r w:rsidRPr="00A11015">
        <w:rPr>
          <w:rFonts w:hint="eastAsia"/>
          <w:b/>
          <w:u w:val="single"/>
        </w:rPr>
        <w:t xml:space="preserve">  </w:t>
      </w:r>
      <w:r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rFonts w:hint="eastAsia"/>
          <w:b/>
          <w:u w:val="single"/>
        </w:rPr>
        <w:t xml:space="preserve">  </w:t>
      </w:r>
      <w:r w:rsidRPr="00A11015">
        <w:rPr>
          <w:rFonts w:hint="eastAsia"/>
          <w:b/>
          <w:u w:val="single"/>
        </w:rPr>
        <w:t xml:space="preserve">  </w:t>
      </w:r>
      <w:r w:rsidRPr="00A11015">
        <w:rPr>
          <w:rFonts w:hint="eastAsia"/>
          <w:b/>
        </w:rPr>
        <w:t xml:space="preserve"> </w:t>
      </w:r>
      <w:r>
        <w:rPr>
          <w:b/>
        </w:rPr>
        <w:t xml:space="preserve">   </w:t>
      </w:r>
      <w:r w:rsidRPr="00A11015">
        <w:rPr>
          <w:rFonts w:hint="eastAsia"/>
          <w:b/>
        </w:rPr>
        <w:t>授课班级：</w:t>
      </w:r>
      <w:r w:rsidRPr="00A11015">
        <w:rPr>
          <w:rFonts w:hint="eastAsia"/>
          <w:b/>
          <w:u w:val="single"/>
        </w:rPr>
        <w:t xml:space="preserve">   </w:t>
      </w:r>
      <w:r w:rsidRPr="00A11015">
        <w:rPr>
          <w:rFonts w:hint="eastAsia"/>
          <w:b/>
          <w:u w:val="single"/>
        </w:rPr>
        <w:t xml:space="preserve">　</w:t>
      </w:r>
      <w:r w:rsidRPr="00A11015">
        <w:rPr>
          <w:rFonts w:hint="eastAsia"/>
          <w:b/>
          <w:u w:val="single"/>
        </w:rPr>
        <w:t xml:space="preserve">         </w:t>
      </w:r>
      <w:r>
        <w:rPr>
          <w:b/>
          <w:u w:val="single"/>
        </w:rPr>
        <w:t xml:space="preserve">     </w:t>
      </w:r>
    </w:p>
    <w:p w:rsidR="00906A01" w:rsidRDefault="00906A01" w:rsidP="00906A01">
      <w:pPr>
        <w:spacing w:line="400" w:lineRule="exact"/>
        <w:rPr>
          <w:b/>
        </w:rPr>
      </w:pPr>
      <w:r w:rsidRPr="00A11015">
        <w:rPr>
          <w:rFonts w:hint="eastAsia"/>
          <w:b/>
        </w:rPr>
        <w:t>课程名称</w:t>
      </w:r>
      <w:r>
        <w:rPr>
          <w:rFonts w:hint="eastAsia"/>
          <w:b/>
        </w:rPr>
        <w:t>(</w:t>
      </w:r>
      <w:r>
        <w:rPr>
          <w:rFonts w:hint="eastAsia"/>
          <w:b/>
        </w:rPr>
        <w:t>含代码</w:t>
      </w:r>
      <w:r>
        <w:rPr>
          <w:rFonts w:hint="eastAsia"/>
          <w:b/>
        </w:rPr>
        <w:t>)</w:t>
      </w:r>
      <w:r w:rsidRPr="00A11015">
        <w:rPr>
          <w:rFonts w:hint="eastAsia"/>
          <w:b/>
        </w:rPr>
        <w:t>：</w:t>
      </w:r>
      <w:r>
        <w:rPr>
          <w:rFonts w:hint="eastAsia"/>
          <w:b/>
          <w:u w:val="single"/>
        </w:rPr>
        <w:t xml:space="preserve">               </w:t>
      </w:r>
      <w:r>
        <w:rPr>
          <w:b/>
          <w:u w:val="single"/>
        </w:rPr>
        <w:t xml:space="preserve">       </w:t>
      </w:r>
      <w:r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</w:rPr>
        <w:t xml:space="preserve">   </w:t>
      </w:r>
      <w:r w:rsidRPr="00A11015">
        <w:rPr>
          <w:rFonts w:hint="eastAsia"/>
          <w:b/>
        </w:rPr>
        <w:t>授课教师：</w:t>
      </w:r>
      <w:r w:rsidRPr="00A11015">
        <w:rPr>
          <w:rFonts w:hint="eastAsia"/>
          <w:b/>
          <w:u w:val="single"/>
        </w:rPr>
        <w:t xml:space="preserve">   </w:t>
      </w:r>
      <w:r>
        <w:rPr>
          <w:b/>
          <w:u w:val="single"/>
        </w:rPr>
        <w:t xml:space="preserve">   </w:t>
      </w:r>
      <w:r w:rsidRPr="00A11015">
        <w:rPr>
          <w:rFonts w:hint="eastAsia"/>
          <w:b/>
          <w:u w:val="single"/>
        </w:rPr>
        <w:t xml:space="preserve">    </w:t>
      </w:r>
      <w:r>
        <w:rPr>
          <w:rFonts w:hint="eastAsia"/>
          <w:b/>
          <w:u w:val="single"/>
        </w:rPr>
        <w:t xml:space="preserve">   </w:t>
      </w:r>
      <w:r>
        <w:rPr>
          <w:b/>
          <w:u w:val="single"/>
        </w:rPr>
        <w:t xml:space="preserve">       </w:t>
      </w:r>
    </w:p>
    <w:p w:rsidR="00906A01" w:rsidRPr="000B266F" w:rsidRDefault="00906A01" w:rsidP="00906A01">
      <w:pPr>
        <w:spacing w:line="400" w:lineRule="exact"/>
        <w:rPr>
          <w:b/>
        </w:rPr>
      </w:pPr>
      <w:r>
        <w:rPr>
          <w:rFonts w:hint="eastAsia"/>
          <w:b/>
        </w:rPr>
        <w:t>听课时间：</w:t>
      </w:r>
      <w:r>
        <w:rPr>
          <w:b/>
        </w:rPr>
        <w:t>教学周第</w:t>
      </w:r>
      <w:r>
        <w:rPr>
          <w:rFonts w:hint="eastAsia"/>
          <w:b/>
          <w:u w:val="single"/>
        </w:rPr>
        <w:t xml:space="preserve">      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</w:rPr>
        <w:t xml:space="preserve">      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周</w:t>
      </w:r>
      <w:r>
        <w:rPr>
          <w:rFonts w:hint="eastAsia"/>
          <w:b/>
        </w:rPr>
        <w:t xml:space="preserve">  </w:t>
      </w:r>
      <w:r>
        <w:rPr>
          <w:b/>
        </w:rPr>
        <w:t xml:space="preserve">    </w:t>
      </w:r>
      <w:r>
        <w:rPr>
          <w:rFonts w:hint="eastAsia"/>
          <w:b/>
        </w:rPr>
        <w:t>星期</w:t>
      </w:r>
      <w:r>
        <w:rPr>
          <w:rFonts w:hint="eastAsia"/>
          <w:b/>
          <w:u w:val="single"/>
        </w:rPr>
        <w:t xml:space="preserve">             </w:t>
      </w:r>
      <w:r>
        <w:rPr>
          <w:b/>
        </w:rPr>
        <w:t xml:space="preserve">    </w:t>
      </w:r>
      <w:r>
        <w:rPr>
          <w:rFonts w:hint="eastAsia"/>
          <w:b/>
        </w:rPr>
        <w:t>第</w:t>
      </w:r>
      <w:r>
        <w:rPr>
          <w:rFonts w:hint="eastAsia"/>
          <w:b/>
          <w:u w:val="single"/>
        </w:rPr>
        <w:t xml:space="preserve">    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</w:rPr>
        <w:t xml:space="preserve">    </w:t>
      </w:r>
      <w:r>
        <w:rPr>
          <w:rFonts w:hint="eastAsia"/>
          <w:b/>
        </w:rPr>
        <w:t>节</w:t>
      </w:r>
    </w:p>
    <w:tbl>
      <w:tblPr>
        <w:tblW w:w="984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33"/>
        <w:gridCol w:w="3403"/>
        <w:gridCol w:w="4375"/>
        <w:gridCol w:w="45"/>
        <w:gridCol w:w="1285"/>
      </w:tblGrid>
      <w:tr w:rsidR="00350CB8" w:rsidRPr="00293374" w:rsidTr="00C5239A">
        <w:trPr>
          <w:trHeight w:val="486"/>
        </w:trPr>
        <w:tc>
          <w:tcPr>
            <w:tcW w:w="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A01" w:rsidRPr="0092584A" w:rsidRDefault="00906A01" w:rsidP="00BA746B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2584A">
              <w:rPr>
                <w:rFonts w:ascii="宋体" w:hAnsi="宋体" w:cs="宋体" w:hint="eastAsia"/>
                <w:b/>
                <w:kern w:val="0"/>
                <w:szCs w:val="21"/>
              </w:rPr>
              <w:t>关于老师</w:t>
            </w:r>
          </w:p>
        </w:tc>
        <w:tc>
          <w:tcPr>
            <w:tcW w:w="5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6A01" w:rsidRPr="0092584A" w:rsidRDefault="00906A01" w:rsidP="00BA746B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2584A">
              <w:rPr>
                <w:rFonts w:ascii="宋体" w:hAnsi="宋体" w:cs="宋体" w:hint="eastAsia"/>
                <w:b/>
                <w:kern w:val="0"/>
                <w:szCs w:val="21"/>
              </w:rPr>
              <w:t>关于学生</w:t>
            </w:r>
          </w:p>
        </w:tc>
      </w:tr>
      <w:tr w:rsidR="00350CB8" w:rsidRPr="00293374" w:rsidTr="00C5239A">
        <w:trPr>
          <w:trHeight w:val="525"/>
        </w:trPr>
        <w:tc>
          <w:tcPr>
            <w:tcW w:w="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A01" w:rsidRPr="00293374" w:rsidRDefault="00906A01" w:rsidP="00BA746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进</w:t>
            </w:r>
            <w:r>
              <w:rPr>
                <w:rFonts w:ascii="宋体" w:hAnsi="宋体" w:cs="宋体"/>
                <w:kern w:val="0"/>
                <w:szCs w:val="21"/>
              </w:rPr>
              <w:t>入平台授课</w:t>
            </w:r>
            <w:r w:rsidRPr="00293374">
              <w:rPr>
                <w:rFonts w:ascii="宋体" w:hAnsi="宋体" w:cs="宋体" w:hint="eastAsia"/>
                <w:kern w:val="0"/>
                <w:szCs w:val="21"/>
              </w:rPr>
              <w:t>时间：</w:t>
            </w:r>
          </w:p>
        </w:tc>
        <w:tc>
          <w:tcPr>
            <w:tcW w:w="5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6A01" w:rsidRPr="00293374" w:rsidRDefault="00906A01" w:rsidP="00BA746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93374">
              <w:rPr>
                <w:rFonts w:ascii="宋体" w:hAnsi="宋体" w:cs="宋体" w:hint="eastAsia"/>
                <w:kern w:val="0"/>
                <w:szCs w:val="21"/>
              </w:rPr>
              <w:t xml:space="preserve">应到人数：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；实</w:t>
            </w:r>
            <w:r w:rsidRPr="00293374">
              <w:rPr>
                <w:rFonts w:ascii="宋体" w:hAnsi="宋体" w:cs="宋体" w:hint="eastAsia"/>
                <w:kern w:val="0"/>
                <w:szCs w:val="21"/>
              </w:rPr>
              <w:t xml:space="preserve">到人数：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 w:rsidRPr="002933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4D20B9" w:rsidRPr="00A95906" w:rsidTr="00C5239A">
        <w:trPr>
          <w:trHeight w:val="5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906A01" w:rsidRDefault="004D20B9" w:rsidP="00BA746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906A01">
              <w:rPr>
                <w:rStyle w:val="a8"/>
                <w:rFonts w:ascii="宋体" w:hAnsi="宋体" w:hint="eastAsia"/>
                <w:color w:val="333333"/>
                <w:szCs w:val="21"/>
                <w:bdr w:val="none" w:sz="0" w:space="0" w:color="auto" w:frame="1"/>
              </w:rPr>
              <w:t>指标</w:t>
            </w: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906A01" w:rsidRDefault="004D20B9" w:rsidP="00BA746B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06A01">
              <w:rPr>
                <w:rFonts w:ascii="宋体" w:hAnsi="宋体" w:cs="宋体" w:hint="eastAsia"/>
                <w:b/>
                <w:kern w:val="0"/>
                <w:szCs w:val="21"/>
              </w:rPr>
              <w:t>主要</w:t>
            </w:r>
            <w:r w:rsidRPr="00906A01">
              <w:rPr>
                <w:rFonts w:ascii="宋体" w:hAnsi="宋体" w:cs="宋体"/>
                <w:b/>
                <w:kern w:val="0"/>
                <w:szCs w:val="21"/>
              </w:rPr>
              <w:t>观</w:t>
            </w:r>
            <w:r w:rsidRPr="00906A01">
              <w:rPr>
                <w:rFonts w:ascii="宋体" w:hAnsi="宋体" w:cs="宋体" w:hint="eastAsia"/>
                <w:b/>
                <w:kern w:val="0"/>
                <w:szCs w:val="21"/>
              </w:rPr>
              <w:t>测点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906A01" w:rsidRDefault="009F1EFA" w:rsidP="00BA746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参</w:t>
            </w:r>
            <w:r>
              <w:rPr>
                <w:rFonts w:ascii="宋体" w:hAnsi="宋体"/>
                <w:b/>
                <w:kern w:val="0"/>
                <w:sz w:val="18"/>
                <w:szCs w:val="18"/>
              </w:rPr>
              <w:t>考分值</w:t>
            </w:r>
          </w:p>
        </w:tc>
        <w:bookmarkStart w:id="0" w:name="_GoBack"/>
        <w:bookmarkEnd w:id="0"/>
      </w:tr>
      <w:tr w:rsidR="004D20B9" w:rsidRPr="00293374" w:rsidTr="00C5239A">
        <w:trPr>
          <w:trHeight w:val="621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0B9" w:rsidRPr="00CA561F" w:rsidRDefault="004D20B9" w:rsidP="00906A0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color w:val="333333"/>
                <w:szCs w:val="24"/>
                <w:bdr w:val="none" w:sz="0" w:space="0" w:color="auto" w:frame="1"/>
              </w:rPr>
            </w:pPr>
            <w:r w:rsidRPr="008F2F2E">
              <w:rPr>
                <w:rStyle w:val="a8"/>
                <w:rFonts w:hint="eastAsia"/>
                <w:color w:val="333333"/>
                <w:bdr w:val="none" w:sz="0" w:space="0" w:color="auto" w:frame="1"/>
              </w:rPr>
              <w:t>授课准备</w:t>
            </w: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 w:rsidRPr="00796FF0">
              <w:rPr>
                <w:rFonts w:hint="eastAsia"/>
                <w:sz w:val="21"/>
                <w:szCs w:val="21"/>
              </w:rPr>
              <w:t>1</w:t>
            </w:r>
            <w:r w:rsidRPr="00796FF0">
              <w:rPr>
                <w:sz w:val="21"/>
                <w:szCs w:val="21"/>
              </w:rPr>
              <w:t>.</w:t>
            </w:r>
            <w:r w:rsidRPr="00796FF0">
              <w:rPr>
                <w:rFonts w:hint="eastAsia"/>
                <w:sz w:val="21"/>
                <w:szCs w:val="21"/>
              </w:rPr>
              <w:t>教</w:t>
            </w:r>
            <w:r w:rsidRPr="00796FF0">
              <w:rPr>
                <w:sz w:val="21"/>
                <w:szCs w:val="21"/>
              </w:rPr>
              <w:t>师</w:t>
            </w:r>
            <w:r w:rsidRPr="00796FF0">
              <w:rPr>
                <w:rFonts w:hint="eastAsia"/>
                <w:sz w:val="21"/>
                <w:szCs w:val="21"/>
              </w:rPr>
              <w:t>已提前准备好授课硬件</w:t>
            </w:r>
            <w:r>
              <w:rPr>
                <w:rFonts w:hint="eastAsia"/>
                <w:sz w:val="21"/>
                <w:szCs w:val="21"/>
              </w:rPr>
              <w:t>，在</w:t>
            </w:r>
            <w:r>
              <w:rPr>
                <w:sz w:val="21"/>
                <w:szCs w:val="21"/>
              </w:rPr>
              <w:t>课程平台上</w:t>
            </w:r>
            <w:r w:rsidRPr="00796FF0">
              <w:rPr>
                <w:rFonts w:hint="eastAsia"/>
                <w:sz w:val="21"/>
                <w:szCs w:val="21"/>
              </w:rPr>
              <w:t>创建好课程和班级群，并告知学生加入班级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widowControl/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66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0B9" w:rsidRPr="00293374" w:rsidRDefault="004D20B9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4D20B9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796FF0">
              <w:rPr>
                <w:sz w:val="21"/>
                <w:szCs w:val="21"/>
              </w:rPr>
              <w:t>.</w:t>
            </w:r>
            <w:r w:rsidRPr="00796FF0">
              <w:rPr>
                <w:rFonts w:hint="eastAsia"/>
                <w:sz w:val="21"/>
                <w:szCs w:val="21"/>
              </w:rPr>
              <w:t>电子版教材和授课资料</w:t>
            </w:r>
            <w:r w:rsidRPr="00796FF0">
              <w:rPr>
                <w:sz w:val="21"/>
                <w:szCs w:val="21"/>
              </w:rPr>
              <w:t>齐</w:t>
            </w:r>
            <w:r w:rsidRPr="00796FF0">
              <w:rPr>
                <w:rFonts w:hint="eastAsia"/>
                <w:sz w:val="21"/>
                <w:szCs w:val="21"/>
              </w:rPr>
              <w:t>备；</w:t>
            </w:r>
            <w:r w:rsidRPr="00B04C88">
              <w:rPr>
                <w:rFonts w:hint="eastAsia"/>
                <w:sz w:val="21"/>
                <w:szCs w:val="21"/>
              </w:rPr>
              <w:t>教学资源充足，提前将PPT课件、预习资料、视频</w:t>
            </w:r>
            <w:r>
              <w:rPr>
                <w:rFonts w:hint="eastAsia"/>
                <w:sz w:val="21"/>
                <w:szCs w:val="21"/>
              </w:rPr>
              <w:t>或</w:t>
            </w:r>
            <w:r w:rsidRPr="00B04C88">
              <w:rPr>
                <w:rFonts w:hint="eastAsia"/>
                <w:sz w:val="21"/>
                <w:szCs w:val="21"/>
              </w:rPr>
              <w:t>音频资料等上传到线上课程平台等。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widowControl/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382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0B9" w:rsidRPr="00CA561F" w:rsidRDefault="004D20B9" w:rsidP="00906A0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color w:val="333333"/>
                <w:szCs w:val="24"/>
                <w:bdr w:val="none" w:sz="0" w:space="0" w:color="auto" w:frame="1"/>
              </w:rPr>
            </w:pPr>
            <w:r w:rsidRPr="008F2F2E">
              <w:rPr>
                <w:rStyle w:val="a8"/>
                <w:rFonts w:hint="eastAsia"/>
                <w:color w:val="333333"/>
                <w:bdr w:val="none" w:sz="0" w:space="0" w:color="auto" w:frame="1"/>
              </w:rPr>
              <w:t>教学过程</w:t>
            </w: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 w:rsidRPr="00796FF0"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备课</w:t>
            </w:r>
            <w:r>
              <w:rPr>
                <w:sz w:val="21"/>
                <w:szCs w:val="21"/>
              </w:rPr>
              <w:t>充分，</w:t>
            </w:r>
            <w:r w:rsidRPr="00796FF0">
              <w:rPr>
                <w:rFonts w:hint="eastAsia"/>
                <w:sz w:val="21"/>
                <w:szCs w:val="21"/>
              </w:rPr>
              <w:t>围绕教学目标精心设计在线课程教学活动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widowControl/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237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0B9" w:rsidRPr="008F2F2E" w:rsidRDefault="004D20B9" w:rsidP="00906A01">
            <w:pPr>
              <w:spacing w:line="360" w:lineRule="exact"/>
              <w:jc w:val="center"/>
              <w:rPr>
                <w:rStyle w:val="a8"/>
                <w:color w:val="333333"/>
                <w:bdr w:val="none" w:sz="0" w:space="0" w:color="auto" w:frame="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 w:rsidRPr="00796FF0">
              <w:rPr>
                <w:sz w:val="21"/>
                <w:szCs w:val="21"/>
              </w:rPr>
              <w:t>2</w:t>
            </w:r>
            <w:r w:rsidRPr="00796FF0">
              <w:rPr>
                <w:rFonts w:hint="eastAsia"/>
                <w:sz w:val="21"/>
                <w:szCs w:val="21"/>
              </w:rPr>
              <w:t>.对本课程的学习目标和要求阐述清楚、明确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209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0B9" w:rsidRPr="00293374" w:rsidRDefault="004D20B9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 w:rsidRPr="00796FF0">
              <w:rPr>
                <w:rFonts w:hint="eastAsia"/>
                <w:sz w:val="21"/>
                <w:szCs w:val="21"/>
              </w:rPr>
              <w:t>3.教学过程</w:t>
            </w:r>
            <w:r w:rsidRPr="00796FF0">
              <w:rPr>
                <w:sz w:val="21"/>
                <w:szCs w:val="21"/>
              </w:rPr>
              <w:t>完整，</w:t>
            </w:r>
            <w:r w:rsidRPr="00796FF0">
              <w:rPr>
                <w:rFonts w:hint="eastAsia"/>
                <w:sz w:val="21"/>
                <w:szCs w:val="21"/>
              </w:rPr>
              <w:t>条理</w:t>
            </w:r>
            <w:r w:rsidRPr="00796FF0">
              <w:rPr>
                <w:sz w:val="21"/>
                <w:szCs w:val="21"/>
              </w:rPr>
              <w:t>清楚，层次分明，重点</w:t>
            </w:r>
            <w:r w:rsidRPr="00796FF0">
              <w:rPr>
                <w:rFonts w:hint="eastAsia"/>
                <w:sz w:val="21"/>
                <w:szCs w:val="21"/>
              </w:rPr>
              <w:t>难点</w:t>
            </w:r>
            <w:r w:rsidRPr="00796FF0">
              <w:rPr>
                <w:sz w:val="21"/>
                <w:szCs w:val="21"/>
              </w:rPr>
              <w:t>突出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widowControl/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244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0B9" w:rsidRPr="00293374" w:rsidRDefault="004D20B9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4D20B9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 w:rsidRPr="00796FF0">
              <w:rPr>
                <w:sz w:val="21"/>
                <w:szCs w:val="21"/>
              </w:rPr>
              <w:t>4</w:t>
            </w:r>
            <w:r w:rsidRPr="00796FF0">
              <w:rPr>
                <w:rFonts w:hint="eastAsia"/>
                <w:sz w:val="21"/>
                <w:szCs w:val="21"/>
              </w:rPr>
              <w:t>.在线课程</w:t>
            </w:r>
            <w:r>
              <w:rPr>
                <w:rFonts w:hint="eastAsia"/>
                <w:sz w:val="21"/>
                <w:szCs w:val="21"/>
              </w:rPr>
              <w:t>授</w:t>
            </w:r>
            <w:r>
              <w:rPr>
                <w:sz w:val="21"/>
                <w:szCs w:val="21"/>
              </w:rPr>
              <w:t>课</w:t>
            </w:r>
            <w:r>
              <w:rPr>
                <w:rFonts w:hint="eastAsia"/>
                <w:sz w:val="21"/>
                <w:szCs w:val="21"/>
              </w:rPr>
              <w:t>平台</w:t>
            </w:r>
            <w:r w:rsidRPr="00796FF0">
              <w:rPr>
                <w:rFonts w:hint="eastAsia"/>
                <w:sz w:val="21"/>
                <w:szCs w:val="21"/>
              </w:rPr>
              <w:t>类型选用恰当</w:t>
            </w:r>
            <w:r>
              <w:rPr>
                <w:rFonts w:hint="eastAsia"/>
                <w:sz w:val="21"/>
                <w:szCs w:val="21"/>
              </w:rPr>
              <w:t>，</w:t>
            </w:r>
            <w:r w:rsidRPr="00796FF0">
              <w:rPr>
                <w:rFonts w:hint="eastAsia"/>
                <w:sz w:val="21"/>
                <w:szCs w:val="21"/>
              </w:rPr>
              <w:t>合理利用教学资源，</w:t>
            </w:r>
            <w:r w:rsidRPr="00796FF0">
              <w:rPr>
                <w:sz w:val="21"/>
                <w:szCs w:val="21"/>
              </w:rPr>
              <w:t>方法手段</w:t>
            </w:r>
            <w:r w:rsidRPr="00796FF0">
              <w:rPr>
                <w:rFonts w:hint="eastAsia"/>
                <w:sz w:val="21"/>
                <w:szCs w:val="21"/>
              </w:rPr>
              <w:t>得</w:t>
            </w:r>
            <w:r w:rsidRPr="00796FF0">
              <w:rPr>
                <w:sz w:val="21"/>
                <w:szCs w:val="21"/>
              </w:rPr>
              <w:t>当，</w:t>
            </w:r>
            <w:r w:rsidRPr="00796FF0">
              <w:rPr>
                <w:rFonts w:hint="eastAsia"/>
                <w:sz w:val="21"/>
                <w:szCs w:val="21"/>
              </w:rPr>
              <w:t>教学有序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417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0B9" w:rsidRPr="00293374" w:rsidRDefault="004D20B9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4D20B9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 w:rsidRPr="00796FF0">
              <w:rPr>
                <w:sz w:val="21"/>
                <w:szCs w:val="21"/>
              </w:rPr>
              <w:t>5</w:t>
            </w:r>
            <w:r w:rsidRPr="00796FF0">
              <w:rPr>
                <w:rFonts w:hint="eastAsia"/>
                <w:sz w:val="21"/>
                <w:szCs w:val="21"/>
              </w:rPr>
              <w:t>.教师与学生通过</w:t>
            </w:r>
            <w:r>
              <w:rPr>
                <w:rFonts w:hint="eastAsia"/>
                <w:sz w:val="21"/>
                <w:szCs w:val="21"/>
              </w:rPr>
              <w:t>授课</w:t>
            </w:r>
            <w:r>
              <w:rPr>
                <w:sz w:val="21"/>
                <w:szCs w:val="21"/>
              </w:rPr>
              <w:t>平台</w:t>
            </w:r>
            <w:r w:rsidRPr="00796FF0">
              <w:rPr>
                <w:rFonts w:hint="eastAsia"/>
                <w:sz w:val="21"/>
                <w:szCs w:val="21"/>
              </w:rPr>
              <w:t>有效互动，能够</w:t>
            </w:r>
            <w:r w:rsidRPr="00796FF0">
              <w:rPr>
                <w:sz w:val="21"/>
                <w:szCs w:val="21"/>
              </w:rPr>
              <w:t>启发学生思维，</w:t>
            </w:r>
            <w:r>
              <w:rPr>
                <w:rFonts w:hint="eastAsia"/>
                <w:sz w:val="21"/>
                <w:szCs w:val="21"/>
              </w:rPr>
              <w:t>课堂</w:t>
            </w:r>
            <w:r>
              <w:rPr>
                <w:sz w:val="21"/>
                <w:szCs w:val="21"/>
              </w:rPr>
              <w:t>气氛好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widowControl/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353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CA561F" w:rsidRDefault="004D20B9" w:rsidP="00906A0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color w:val="333333"/>
                <w:szCs w:val="24"/>
                <w:bdr w:val="none" w:sz="0" w:space="0" w:color="auto" w:frame="1"/>
              </w:rPr>
            </w:pPr>
            <w:r>
              <w:rPr>
                <w:rStyle w:val="a8"/>
                <w:rFonts w:hint="eastAsia"/>
                <w:color w:val="333333"/>
                <w:bdr w:val="none" w:sz="0" w:space="0" w:color="auto" w:frame="1"/>
              </w:rPr>
              <w:t>课程</w:t>
            </w:r>
            <w:r w:rsidRPr="008F2F2E">
              <w:rPr>
                <w:rStyle w:val="a8"/>
                <w:rFonts w:hint="eastAsia"/>
                <w:color w:val="333333"/>
                <w:bdr w:val="none" w:sz="0" w:space="0" w:color="auto" w:frame="1"/>
              </w:rPr>
              <w:t>管理</w:t>
            </w: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796FF0">
              <w:rPr>
                <w:rFonts w:hint="eastAsia"/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教师在线辅导、答疑，网上作业批改认真并</w:t>
            </w:r>
            <w:r>
              <w:rPr>
                <w:sz w:val="21"/>
                <w:szCs w:val="21"/>
              </w:rPr>
              <w:t>及时反馈</w:t>
            </w:r>
            <w:r w:rsidRPr="00796FF0"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506FD1" w:rsidRDefault="004D20B9" w:rsidP="00506FD1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35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8F2F2E" w:rsidRDefault="004D20B9" w:rsidP="00906A01">
            <w:pPr>
              <w:spacing w:line="360" w:lineRule="exact"/>
              <w:jc w:val="center"/>
              <w:rPr>
                <w:rStyle w:val="a8"/>
                <w:color w:val="333333"/>
                <w:bdr w:val="none" w:sz="0" w:space="0" w:color="auto" w:frame="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796FF0">
              <w:rPr>
                <w:rFonts w:hint="eastAsia"/>
                <w:sz w:val="21"/>
                <w:szCs w:val="21"/>
              </w:rPr>
              <w:t>.教师根据学生线上表现和反馈，及时调整、改进</w:t>
            </w:r>
            <w:r>
              <w:rPr>
                <w:rFonts w:hint="eastAsia"/>
                <w:sz w:val="21"/>
                <w:szCs w:val="21"/>
              </w:rPr>
              <w:t>线</w:t>
            </w:r>
            <w:r>
              <w:rPr>
                <w:sz w:val="21"/>
                <w:szCs w:val="21"/>
              </w:rPr>
              <w:t>上</w:t>
            </w:r>
            <w:r w:rsidRPr="00796FF0">
              <w:rPr>
                <w:rFonts w:hint="eastAsia"/>
                <w:sz w:val="21"/>
                <w:szCs w:val="21"/>
              </w:rPr>
              <w:t>教学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4D20B9" w:rsidRPr="00293374" w:rsidTr="00C5239A">
        <w:trPr>
          <w:trHeight w:val="461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8F2F2E" w:rsidRDefault="004D20B9" w:rsidP="00906A01">
            <w:pPr>
              <w:spacing w:line="360" w:lineRule="exact"/>
              <w:jc w:val="center"/>
              <w:rPr>
                <w:rStyle w:val="a8"/>
                <w:color w:val="333333"/>
                <w:bdr w:val="none" w:sz="0" w:space="0" w:color="auto" w:frame="1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796FF0" w:rsidRDefault="004D20B9" w:rsidP="00906A01">
            <w:pPr>
              <w:pStyle w:val="a7"/>
              <w:shd w:val="clear" w:color="auto" w:fill="FFFFFF"/>
              <w:spacing w:before="0" w:beforeAutospacing="0" w:after="0" w:afterAutospacing="0" w:line="360" w:lineRule="exact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796FF0"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注重学生</w:t>
            </w:r>
            <w:r>
              <w:rPr>
                <w:sz w:val="21"/>
                <w:szCs w:val="21"/>
              </w:rPr>
              <w:t>课前、课中、课后学习，</w:t>
            </w:r>
            <w:r w:rsidRPr="00796FF0">
              <w:rPr>
                <w:rFonts w:hint="eastAsia"/>
                <w:sz w:val="21"/>
                <w:szCs w:val="21"/>
              </w:rPr>
              <w:t>及</w:t>
            </w:r>
            <w:r w:rsidRPr="00796FF0">
              <w:rPr>
                <w:sz w:val="21"/>
                <w:szCs w:val="21"/>
              </w:rPr>
              <w:t>时</w:t>
            </w:r>
            <w:r>
              <w:rPr>
                <w:rFonts w:hint="eastAsia"/>
                <w:sz w:val="21"/>
                <w:szCs w:val="21"/>
              </w:rPr>
              <w:t>反馈学生学习</w:t>
            </w:r>
            <w:r>
              <w:rPr>
                <w:sz w:val="21"/>
                <w:szCs w:val="21"/>
              </w:rPr>
              <w:t>情况</w:t>
            </w:r>
            <w:r w:rsidRPr="00796FF0"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0B9" w:rsidRPr="00E76B32" w:rsidRDefault="004D20B9" w:rsidP="00506FD1">
            <w:pPr>
              <w:spacing w:line="360" w:lineRule="exact"/>
              <w:jc w:val="center"/>
              <w:rPr>
                <w:kern w:val="0"/>
                <w:szCs w:val="21"/>
              </w:rPr>
            </w:pPr>
            <w:r w:rsidRPr="00796FF0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C5239A" w:rsidRPr="00293374" w:rsidTr="00C5239A">
        <w:trPr>
          <w:trHeight w:val="550"/>
        </w:trPr>
        <w:tc>
          <w:tcPr>
            <w:tcW w:w="9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39A" w:rsidRPr="009530A7" w:rsidRDefault="00C5239A" w:rsidP="009530A7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9530A7">
              <w:rPr>
                <w:rFonts w:hint="eastAsia"/>
                <w:b/>
                <w:sz w:val="24"/>
                <w:szCs w:val="24"/>
              </w:rPr>
              <w:t>教师是</w:t>
            </w:r>
            <w:r w:rsidRPr="009530A7">
              <w:rPr>
                <w:b/>
                <w:sz w:val="24"/>
                <w:szCs w:val="24"/>
              </w:rPr>
              <w:t>否落实</w:t>
            </w:r>
            <w:r w:rsidRPr="009530A7">
              <w:rPr>
                <w:b/>
                <w:sz w:val="24"/>
                <w:szCs w:val="24"/>
              </w:rPr>
              <w:t>“</w:t>
            </w:r>
            <w:r w:rsidRPr="009530A7">
              <w:rPr>
                <w:b/>
                <w:sz w:val="24"/>
                <w:szCs w:val="24"/>
              </w:rPr>
              <w:t>课堂讲授有</w:t>
            </w:r>
            <w:r w:rsidRPr="009530A7">
              <w:rPr>
                <w:rFonts w:hint="eastAsia"/>
                <w:b/>
                <w:sz w:val="24"/>
                <w:szCs w:val="24"/>
              </w:rPr>
              <w:t>纪律</w:t>
            </w:r>
            <w:r w:rsidRPr="009530A7">
              <w:rPr>
                <w:b/>
                <w:sz w:val="24"/>
                <w:szCs w:val="24"/>
              </w:rPr>
              <w:t>，公开</w:t>
            </w:r>
            <w:r w:rsidRPr="009530A7">
              <w:rPr>
                <w:rFonts w:hint="eastAsia"/>
                <w:b/>
                <w:sz w:val="24"/>
                <w:szCs w:val="24"/>
              </w:rPr>
              <w:t>言</w:t>
            </w:r>
            <w:r w:rsidRPr="009530A7">
              <w:rPr>
                <w:b/>
                <w:sz w:val="24"/>
                <w:szCs w:val="24"/>
              </w:rPr>
              <w:t>论守规矩</w:t>
            </w:r>
            <w:r w:rsidRPr="009530A7">
              <w:rPr>
                <w:b/>
                <w:sz w:val="24"/>
                <w:szCs w:val="24"/>
              </w:rPr>
              <w:t>”</w:t>
            </w:r>
            <w:r w:rsidRPr="009530A7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9530A7">
              <w:rPr>
                <w:b/>
                <w:sz w:val="24"/>
                <w:szCs w:val="24"/>
              </w:rPr>
              <w:t>(</w:t>
            </w:r>
            <w:r w:rsidR="009530A7">
              <w:rPr>
                <w:rFonts w:hint="eastAsia"/>
                <w:b/>
                <w:sz w:val="24"/>
                <w:szCs w:val="24"/>
              </w:rPr>
              <w:t>打</w:t>
            </w:r>
            <w:r w:rsidR="009530A7">
              <w:rPr>
                <w:b/>
                <w:sz w:val="24"/>
                <w:szCs w:val="24"/>
              </w:rPr>
              <w:t xml:space="preserve"> “ </w:t>
            </w:r>
            <w:r w:rsidR="009530A7">
              <w:rPr>
                <w:rFonts w:ascii="宋体" w:hAnsi="宋体" w:hint="eastAsia"/>
                <w:b/>
                <w:sz w:val="24"/>
                <w:szCs w:val="24"/>
              </w:rPr>
              <w:t>√</w:t>
            </w:r>
            <w:r w:rsidR="009530A7">
              <w:rPr>
                <w:rFonts w:ascii="宋体" w:hAnsi="宋体"/>
                <w:b/>
                <w:sz w:val="24"/>
                <w:szCs w:val="24"/>
              </w:rPr>
              <w:t>”</w:t>
            </w:r>
            <w:r w:rsidR="009530A7">
              <w:rPr>
                <w:rFonts w:hint="eastAsia"/>
                <w:b/>
                <w:sz w:val="24"/>
                <w:szCs w:val="24"/>
              </w:rPr>
              <w:t>)</w:t>
            </w:r>
            <w:r w:rsidRPr="009530A7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9530A7">
              <w:rPr>
                <w:b/>
                <w:sz w:val="24"/>
                <w:szCs w:val="24"/>
              </w:rPr>
              <w:t xml:space="preserve">    </w:t>
            </w:r>
            <w:r w:rsidRPr="009530A7">
              <w:rPr>
                <w:rFonts w:hint="eastAsia"/>
                <w:b/>
                <w:sz w:val="24"/>
                <w:szCs w:val="24"/>
              </w:rPr>
              <w:t>是</w:t>
            </w:r>
            <w:r w:rsidRPr="009530A7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9530A7">
              <w:rPr>
                <w:rFonts w:ascii="宋体" w:hAnsi="宋体" w:hint="eastAsia"/>
                <w:b/>
                <w:sz w:val="24"/>
                <w:szCs w:val="24"/>
              </w:rPr>
              <w:t>□</w:t>
            </w:r>
            <w:r w:rsidR="009530A7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9530A7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="009530A7">
              <w:rPr>
                <w:b/>
                <w:sz w:val="24"/>
                <w:szCs w:val="24"/>
              </w:rPr>
              <w:t>/</w:t>
            </w:r>
            <w:r w:rsidR="009530A7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9530A7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9530A7">
              <w:rPr>
                <w:rFonts w:hint="eastAsia"/>
                <w:b/>
                <w:sz w:val="24"/>
                <w:szCs w:val="24"/>
              </w:rPr>
              <w:t>否</w:t>
            </w:r>
            <w:r w:rsidRPr="009530A7">
              <w:rPr>
                <w:b/>
                <w:sz w:val="24"/>
                <w:szCs w:val="24"/>
              </w:rPr>
              <w:t xml:space="preserve"> </w:t>
            </w:r>
            <w:r w:rsidRPr="009530A7">
              <w:rPr>
                <w:rFonts w:ascii="宋体" w:hAnsi="宋体" w:hint="eastAsia"/>
                <w:b/>
                <w:sz w:val="24"/>
                <w:szCs w:val="24"/>
              </w:rPr>
              <w:t>□</w:t>
            </w:r>
          </w:p>
        </w:tc>
      </w:tr>
      <w:tr w:rsidR="00C5239A" w:rsidRPr="00293374" w:rsidTr="00C5239A">
        <w:trPr>
          <w:trHeight w:val="530"/>
        </w:trPr>
        <w:tc>
          <w:tcPr>
            <w:tcW w:w="85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39A" w:rsidRPr="00650F43" w:rsidRDefault="00C5239A" w:rsidP="00706DA5">
            <w:pPr>
              <w:pStyle w:val="a7"/>
              <w:shd w:val="clear" w:color="auto" w:fill="FFFFFF"/>
              <w:spacing w:before="0" w:beforeAutospacing="0" w:after="0" w:afterAutospacing="0" w:line="400" w:lineRule="exact"/>
              <w:jc w:val="center"/>
              <w:textAlignment w:val="baseline"/>
              <w:rPr>
                <w:rFonts w:ascii="黑体" w:eastAsia="黑体" w:hAnsi="黑体"/>
                <w:b/>
                <w:sz w:val="28"/>
                <w:szCs w:val="28"/>
                <w:u w:val="single"/>
              </w:rPr>
            </w:pPr>
            <w:r w:rsidRPr="00650F43">
              <w:rPr>
                <w:rFonts w:ascii="黑体" w:eastAsia="黑体" w:hAnsi="黑体" w:hint="eastAsia"/>
                <w:b/>
                <w:sz w:val="28"/>
                <w:szCs w:val="28"/>
                <w:u w:val="single"/>
              </w:rPr>
              <w:t xml:space="preserve">督 导 </w:t>
            </w:r>
            <w:r w:rsidRPr="00650F43">
              <w:rPr>
                <w:rFonts w:ascii="黑体" w:eastAsia="黑体" w:hAnsi="黑体"/>
                <w:b/>
                <w:sz w:val="28"/>
                <w:szCs w:val="28"/>
                <w:u w:val="single"/>
              </w:rPr>
              <w:t>评</w:t>
            </w:r>
            <w:r w:rsidRPr="00650F43">
              <w:rPr>
                <w:rFonts w:ascii="黑体" w:eastAsia="黑体" w:hAnsi="黑体" w:hint="eastAsia"/>
                <w:b/>
                <w:sz w:val="28"/>
                <w:szCs w:val="28"/>
                <w:u w:val="single"/>
              </w:rPr>
              <w:t xml:space="preserve"> 价 等 </w:t>
            </w:r>
            <w:r w:rsidRPr="00650F43">
              <w:rPr>
                <w:rFonts w:ascii="黑体" w:eastAsia="黑体" w:hAnsi="黑体"/>
                <w:b/>
                <w:sz w:val="28"/>
                <w:szCs w:val="28"/>
                <w:u w:val="single"/>
              </w:rPr>
              <w:t>级</w:t>
            </w:r>
          </w:p>
          <w:p w:rsidR="00C5239A" w:rsidRPr="00C5239A" w:rsidRDefault="00C5239A" w:rsidP="00C5239A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5239A">
              <w:rPr>
                <w:b/>
                <w:szCs w:val="21"/>
              </w:rPr>
              <w:t>（</w:t>
            </w:r>
            <w:r w:rsidRPr="00C5239A">
              <w:rPr>
                <w:rFonts w:hint="eastAsia"/>
                <w:b/>
                <w:szCs w:val="21"/>
              </w:rPr>
              <w:t>备注</w:t>
            </w:r>
            <w:r w:rsidRPr="00C5239A">
              <w:rPr>
                <w:b/>
                <w:szCs w:val="21"/>
              </w:rPr>
              <w:t>：</w:t>
            </w:r>
            <w:r w:rsidRPr="00C5239A">
              <w:rPr>
                <w:rFonts w:hint="eastAsia"/>
                <w:b/>
                <w:szCs w:val="21"/>
              </w:rPr>
              <w:t>五</w:t>
            </w:r>
            <w:r w:rsidRPr="00C5239A">
              <w:rPr>
                <w:b/>
                <w:szCs w:val="21"/>
              </w:rPr>
              <w:t>级制</w:t>
            </w:r>
            <w:r w:rsidRPr="00C5239A">
              <w:rPr>
                <w:rFonts w:hint="eastAsia"/>
                <w:b/>
                <w:szCs w:val="21"/>
              </w:rPr>
              <w:t>：</w:t>
            </w:r>
            <w:r w:rsidRPr="00C5239A">
              <w:rPr>
                <w:b/>
                <w:szCs w:val="21"/>
              </w:rPr>
              <w:t>优</w:t>
            </w:r>
            <w:r w:rsidRPr="00C5239A">
              <w:rPr>
                <w:rFonts w:hint="eastAsia"/>
                <w:b/>
                <w:szCs w:val="21"/>
              </w:rPr>
              <w:t>、</w:t>
            </w:r>
            <w:r w:rsidRPr="00C5239A">
              <w:rPr>
                <w:b/>
                <w:szCs w:val="21"/>
              </w:rPr>
              <w:t>良</w:t>
            </w:r>
            <w:r w:rsidRPr="00C5239A">
              <w:rPr>
                <w:rFonts w:hint="eastAsia"/>
                <w:b/>
                <w:szCs w:val="21"/>
              </w:rPr>
              <w:t>、</w:t>
            </w:r>
            <w:r w:rsidRPr="00C5239A">
              <w:rPr>
                <w:b/>
                <w:szCs w:val="21"/>
              </w:rPr>
              <w:t>中</w:t>
            </w:r>
            <w:r w:rsidRPr="00C5239A">
              <w:rPr>
                <w:rFonts w:hint="eastAsia"/>
                <w:b/>
                <w:szCs w:val="21"/>
              </w:rPr>
              <w:t>、</w:t>
            </w:r>
            <w:r w:rsidRPr="00C5239A">
              <w:rPr>
                <w:b/>
                <w:szCs w:val="21"/>
              </w:rPr>
              <w:t>及格</w:t>
            </w:r>
            <w:r w:rsidRPr="00C5239A">
              <w:rPr>
                <w:rFonts w:hint="eastAsia"/>
                <w:b/>
                <w:szCs w:val="21"/>
              </w:rPr>
              <w:t>、</w:t>
            </w:r>
            <w:r w:rsidRPr="00C5239A">
              <w:rPr>
                <w:b/>
                <w:szCs w:val="21"/>
              </w:rPr>
              <w:t>不及格，</w:t>
            </w:r>
            <w:r w:rsidRPr="00C5239A">
              <w:rPr>
                <w:rFonts w:hint="eastAsia"/>
                <w:b/>
                <w:szCs w:val="21"/>
              </w:rPr>
              <w:t>其</w:t>
            </w:r>
            <w:r w:rsidRPr="00C5239A">
              <w:rPr>
                <w:b/>
                <w:szCs w:val="21"/>
              </w:rPr>
              <w:t>中</w:t>
            </w:r>
            <w:r w:rsidRPr="00C5239A">
              <w:rPr>
                <w:rFonts w:hint="eastAsia"/>
                <w:b/>
                <w:szCs w:val="21"/>
              </w:rPr>
              <w:t>优</w:t>
            </w:r>
            <w:r w:rsidRPr="00C5239A">
              <w:rPr>
                <w:rFonts w:hint="eastAsia"/>
                <w:b/>
                <w:szCs w:val="21"/>
              </w:rPr>
              <w:t>90</w:t>
            </w:r>
            <w:r w:rsidRPr="00C5239A">
              <w:rPr>
                <w:rFonts w:hint="eastAsia"/>
                <w:b/>
                <w:szCs w:val="21"/>
              </w:rPr>
              <w:t>分</w:t>
            </w:r>
            <w:r w:rsidRPr="00C5239A">
              <w:rPr>
                <w:b/>
                <w:szCs w:val="21"/>
              </w:rPr>
              <w:t>以上</w:t>
            </w:r>
            <w:r w:rsidRPr="00C5239A">
              <w:rPr>
                <w:rFonts w:hint="eastAsia"/>
                <w:b/>
                <w:szCs w:val="21"/>
              </w:rPr>
              <w:t>；</w:t>
            </w:r>
            <w:r w:rsidRPr="00C5239A">
              <w:rPr>
                <w:b/>
                <w:szCs w:val="21"/>
              </w:rPr>
              <w:t>良</w:t>
            </w:r>
            <w:r w:rsidRPr="00C5239A">
              <w:rPr>
                <w:rFonts w:hint="eastAsia"/>
                <w:b/>
                <w:szCs w:val="21"/>
              </w:rPr>
              <w:t>80</w:t>
            </w:r>
            <w:r w:rsidRPr="00C5239A">
              <w:rPr>
                <w:b/>
                <w:szCs w:val="21"/>
              </w:rPr>
              <w:t>-89</w:t>
            </w:r>
            <w:r w:rsidRPr="00C5239A">
              <w:rPr>
                <w:rFonts w:hint="eastAsia"/>
                <w:b/>
                <w:szCs w:val="21"/>
              </w:rPr>
              <w:t>；</w:t>
            </w:r>
            <w:r w:rsidRPr="00C5239A">
              <w:rPr>
                <w:b/>
                <w:szCs w:val="21"/>
              </w:rPr>
              <w:t>中</w:t>
            </w:r>
            <w:r w:rsidRPr="00C5239A">
              <w:rPr>
                <w:rFonts w:hint="eastAsia"/>
                <w:b/>
                <w:szCs w:val="21"/>
              </w:rPr>
              <w:t>70</w:t>
            </w:r>
            <w:r w:rsidRPr="00C5239A">
              <w:rPr>
                <w:b/>
                <w:szCs w:val="21"/>
              </w:rPr>
              <w:t>-79</w:t>
            </w:r>
            <w:r w:rsidRPr="00C5239A">
              <w:rPr>
                <w:rFonts w:hint="eastAsia"/>
                <w:b/>
                <w:szCs w:val="21"/>
              </w:rPr>
              <w:t>；</w:t>
            </w:r>
            <w:r w:rsidRPr="00C5239A">
              <w:rPr>
                <w:b/>
                <w:szCs w:val="21"/>
              </w:rPr>
              <w:t>及格</w:t>
            </w:r>
            <w:r w:rsidRPr="00C5239A">
              <w:rPr>
                <w:rFonts w:hint="eastAsia"/>
                <w:b/>
                <w:szCs w:val="21"/>
              </w:rPr>
              <w:t>60</w:t>
            </w:r>
            <w:r w:rsidRPr="00C5239A">
              <w:rPr>
                <w:b/>
                <w:szCs w:val="21"/>
              </w:rPr>
              <w:t>-69</w:t>
            </w:r>
            <w:r w:rsidRPr="00C5239A">
              <w:rPr>
                <w:rFonts w:hint="eastAsia"/>
                <w:b/>
                <w:szCs w:val="21"/>
              </w:rPr>
              <w:t>；</w:t>
            </w:r>
            <w:r w:rsidRPr="00C5239A">
              <w:rPr>
                <w:b/>
                <w:szCs w:val="21"/>
              </w:rPr>
              <w:t>不及格</w:t>
            </w:r>
            <w:r w:rsidRPr="00C5239A">
              <w:rPr>
                <w:rFonts w:hint="eastAsia"/>
                <w:b/>
                <w:szCs w:val="21"/>
              </w:rPr>
              <w:t>60</w:t>
            </w:r>
            <w:r w:rsidRPr="00C5239A">
              <w:rPr>
                <w:rFonts w:hint="eastAsia"/>
                <w:b/>
                <w:szCs w:val="21"/>
              </w:rPr>
              <w:t>分</w:t>
            </w:r>
            <w:r w:rsidRPr="00C5239A">
              <w:rPr>
                <w:b/>
                <w:szCs w:val="21"/>
              </w:rPr>
              <w:t>以下）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39A" w:rsidRPr="00622465" w:rsidRDefault="00C5239A" w:rsidP="00906A01">
            <w:pPr>
              <w:widowControl/>
              <w:spacing w:line="360" w:lineRule="exac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</w:tc>
      </w:tr>
      <w:tr w:rsidR="00350CB8" w:rsidRPr="00293374" w:rsidTr="00C5239A">
        <w:trPr>
          <w:trHeight w:val="3148"/>
        </w:trPr>
        <w:tc>
          <w:tcPr>
            <w:tcW w:w="9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A01" w:rsidRPr="009455FA" w:rsidRDefault="00906A01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督导</w:t>
            </w:r>
            <w:r w:rsidRPr="009455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意见</w:t>
            </w:r>
            <w:r w:rsidRPr="009455FA">
              <w:rPr>
                <w:rFonts w:ascii="宋体" w:hAnsi="宋体" w:cs="宋体"/>
                <w:b/>
                <w:bCs/>
                <w:kern w:val="0"/>
                <w:sz w:val="24"/>
              </w:rPr>
              <w:t>和建议：</w:t>
            </w:r>
          </w:p>
          <w:p w:rsidR="00906A01" w:rsidRDefault="00906A01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C5239A" w:rsidRDefault="00C5239A" w:rsidP="00906A01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C5239A" w:rsidRDefault="00C5239A" w:rsidP="00C5239A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C5239A" w:rsidRDefault="00C5239A" w:rsidP="00C5239A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C5239A" w:rsidRDefault="00C5239A" w:rsidP="00C5239A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C5239A" w:rsidRDefault="00C5239A" w:rsidP="00C5239A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906A01" w:rsidRDefault="00906A01" w:rsidP="00C5239A"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C5239A" w:rsidRDefault="00C5239A" w:rsidP="00C5239A"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C5239A" w:rsidRPr="00796FF0" w:rsidRDefault="00C5239A" w:rsidP="00C5239A">
            <w:pPr>
              <w:spacing w:line="360" w:lineRule="exact"/>
              <w:jc w:val="left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</w:tc>
      </w:tr>
    </w:tbl>
    <w:p w:rsidR="00906A01" w:rsidRDefault="00906A01" w:rsidP="00906A01">
      <w:pPr>
        <w:pStyle w:val="a7"/>
        <w:shd w:val="clear" w:color="auto" w:fill="FFFFFF"/>
        <w:spacing w:before="0" w:beforeAutospacing="0" w:after="0" w:afterAutospacing="0" w:line="360" w:lineRule="exact"/>
        <w:textAlignment w:val="baseline"/>
        <w:rPr>
          <w:rStyle w:val="a8"/>
          <w:color w:val="333333"/>
          <w:bdr w:val="none" w:sz="0" w:space="0" w:color="auto" w:frame="1"/>
        </w:rPr>
      </w:pPr>
      <w:r>
        <w:rPr>
          <w:rFonts w:hint="eastAsia"/>
          <w:b/>
        </w:rPr>
        <w:t>听</w:t>
      </w:r>
      <w:r>
        <w:rPr>
          <w:b/>
        </w:rPr>
        <w:t>课人：</w:t>
      </w:r>
      <w:r>
        <w:rPr>
          <w:rFonts w:hint="eastAsia"/>
          <w:b/>
        </w:rPr>
        <w:t xml:space="preserve"> </w:t>
      </w:r>
      <w:r w:rsidRPr="00885B46">
        <w:rPr>
          <w:rFonts w:hint="eastAsia"/>
          <w:b/>
          <w:u w:val="single"/>
        </w:rPr>
        <w:t xml:space="preserve">     </w:t>
      </w:r>
      <w:r>
        <w:rPr>
          <w:b/>
          <w:u w:val="single"/>
        </w:rPr>
        <w:t xml:space="preserve"> </w:t>
      </w:r>
      <w:r w:rsidRPr="00885B46">
        <w:rPr>
          <w:rFonts w:hint="eastAsia"/>
          <w:b/>
          <w:u w:val="single"/>
        </w:rPr>
        <w:t xml:space="preserve">   </w:t>
      </w:r>
      <w:r w:rsidRPr="00885B46">
        <w:rPr>
          <w:rFonts w:hint="eastAsia"/>
          <w:b/>
        </w:rPr>
        <w:t xml:space="preserve"> </w:t>
      </w:r>
      <w:r>
        <w:rPr>
          <w:rFonts w:hint="eastAsia"/>
          <w:b/>
        </w:rPr>
        <w:t>听</w:t>
      </w:r>
      <w:r>
        <w:rPr>
          <w:b/>
        </w:rPr>
        <w:t>课人所在单位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</w:rPr>
        <w:t xml:space="preserve">        </w:t>
      </w:r>
      <w:r>
        <w:rPr>
          <w:b/>
          <w:u w:val="single"/>
        </w:rPr>
        <w:t xml:space="preserve">   </w:t>
      </w:r>
      <w:r w:rsidRPr="00885B46"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Pr="00885B46">
        <w:rPr>
          <w:rFonts w:hint="eastAsia"/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>
        <w:rPr>
          <w:rFonts w:hint="eastAsia"/>
          <w:b/>
        </w:rPr>
        <w:t>听</w:t>
      </w:r>
      <w:r>
        <w:rPr>
          <w:b/>
        </w:rPr>
        <w:t>课时间：</w:t>
      </w:r>
      <w:r>
        <w:rPr>
          <w:rFonts w:hint="eastAsia"/>
          <w:b/>
          <w:u w:val="single"/>
        </w:rPr>
        <w:t xml:space="preserve">     </w:t>
      </w:r>
      <w:r>
        <w:rPr>
          <w:b/>
          <w:u w:val="single"/>
        </w:rPr>
        <w:t xml:space="preserve">   </w:t>
      </w:r>
      <w:r w:rsidRPr="00885B46"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 xml:space="preserve"> </w:t>
      </w:r>
    </w:p>
    <w:sectPr w:rsidR="00906A01" w:rsidSect="00350CB8">
      <w:pgSz w:w="11906" w:h="16838"/>
      <w:pgMar w:top="964" w:right="1134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7D" w:rsidRDefault="00056D7D" w:rsidP="00906A01">
      <w:r>
        <w:separator/>
      </w:r>
    </w:p>
  </w:endnote>
  <w:endnote w:type="continuationSeparator" w:id="0">
    <w:p w:rsidR="00056D7D" w:rsidRDefault="00056D7D" w:rsidP="0090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7D" w:rsidRDefault="00056D7D" w:rsidP="00906A01">
      <w:r>
        <w:separator/>
      </w:r>
    </w:p>
  </w:footnote>
  <w:footnote w:type="continuationSeparator" w:id="0">
    <w:p w:rsidR="00056D7D" w:rsidRDefault="00056D7D" w:rsidP="00906A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9A9"/>
    <w:rsid w:val="00056D7D"/>
    <w:rsid w:val="002117D7"/>
    <w:rsid w:val="002757B9"/>
    <w:rsid w:val="002D3ECE"/>
    <w:rsid w:val="00350CB8"/>
    <w:rsid w:val="003D3421"/>
    <w:rsid w:val="004D20B9"/>
    <w:rsid w:val="00506FD1"/>
    <w:rsid w:val="00602690"/>
    <w:rsid w:val="0060436F"/>
    <w:rsid w:val="00650F43"/>
    <w:rsid w:val="00706DA5"/>
    <w:rsid w:val="007D6FF4"/>
    <w:rsid w:val="00882CF1"/>
    <w:rsid w:val="008E74BF"/>
    <w:rsid w:val="00906A01"/>
    <w:rsid w:val="009530A7"/>
    <w:rsid w:val="009F1EFA"/>
    <w:rsid w:val="00A54E2C"/>
    <w:rsid w:val="00A77445"/>
    <w:rsid w:val="00BA423D"/>
    <w:rsid w:val="00C5239A"/>
    <w:rsid w:val="00E372D7"/>
    <w:rsid w:val="00F5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1F378"/>
  <w15:chartTrackingRefBased/>
  <w15:docId w15:val="{040BCA02-282B-4FC0-A9D0-D4CF5690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A0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6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6A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6A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6A01"/>
    <w:rPr>
      <w:sz w:val="18"/>
      <w:szCs w:val="18"/>
    </w:rPr>
  </w:style>
  <w:style w:type="paragraph" w:styleId="a7">
    <w:name w:val="Normal (Web)"/>
    <w:basedOn w:val="a"/>
    <w:uiPriority w:val="99"/>
    <w:unhideWhenUsed/>
    <w:rsid w:val="00906A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06A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50CB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50CB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</cp:revision>
  <cp:lastPrinted>2020-03-19T11:26:00Z</cp:lastPrinted>
  <dcterms:created xsi:type="dcterms:W3CDTF">2020-03-19T11:05:00Z</dcterms:created>
  <dcterms:modified xsi:type="dcterms:W3CDTF">2020-03-23T05:30:00Z</dcterms:modified>
</cp:coreProperties>
</file>