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 w:cs="仿宋"/>
          <w:b/>
          <w:sz w:val="32"/>
          <w:szCs w:val="32"/>
        </w:rPr>
      </w:pPr>
      <w:r>
        <w:rPr>
          <w:rFonts w:hint="eastAsia" w:ascii="Times New Roman" w:hAnsi="仿宋" w:eastAsia="仿宋" w:cs="仿宋"/>
          <w:b/>
          <w:sz w:val="32"/>
          <w:szCs w:val="32"/>
        </w:rPr>
        <w:t>附件二</w:t>
      </w:r>
    </w:p>
    <w:p>
      <w:pPr>
        <w:jc w:val="center"/>
        <w:rPr>
          <w:rFonts w:ascii="Times New Roman" w:hAnsi="Times New Roman" w:eastAsia="黑体" w:cs="黑体"/>
          <w:b/>
          <w:sz w:val="44"/>
          <w:szCs w:val="44"/>
        </w:rPr>
      </w:pPr>
      <w:r>
        <w:rPr>
          <w:rFonts w:hint="eastAsia" w:ascii="Times New Roman" w:hAnsi="黑体" w:eastAsia="黑体" w:cs="黑体"/>
          <w:b/>
          <w:sz w:val="44"/>
          <w:szCs w:val="44"/>
        </w:rPr>
        <w:t>石河子大学实验室防疫工作要求</w:t>
      </w:r>
    </w:p>
    <w:p>
      <w:pPr>
        <w:jc w:val="center"/>
        <w:rPr>
          <w:rFonts w:ascii="Times New Roman" w:hAnsi="Times New Roman" w:eastAsia="仿宋" w:cs="仿宋"/>
          <w:b/>
          <w:sz w:val="32"/>
          <w:szCs w:val="32"/>
        </w:rPr>
      </w:pPr>
      <w:r>
        <w:rPr>
          <w:rFonts w:hint="eastAsia" w:ascii="Times New Roman" w:hAnsi="仿宋" w:eastAsia="仿宋" w:cs="仿宋"/>
          <w:b/>
          <w:sz w:val="32"/>
          <w:szCs w:val="32"/>
        </w:rPr>
        <w:t>实验室与设备管理处</w:t>
      </w:r>
      <w:r>
        <w:rPr>
          <w:rFonts w:hint="eastAsia" w:ascii="Times New Roman" w:hAnsi="Times New Roman" w:eastAsia="仿宋" w:cs="仿宋"/>
          <w:b/>
          <w:sz w:val="32"/>
          <w:szCs w:val="32"/>
        </w:rPr>
        <w:t xml:space="preserve">  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仿宋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" w:cs="仿宋"/>
          <w:b/>
          <w:sz w:val="32"/>
          <w:szCs w:val="32"/>
        </w:rPr>
      </w:pPr>
      <w:r>
        <w:rPr>
          <w:rFonts w:hint="eastAsia" w:ascii="Times New Roman" w:hAnsi="Times New Roman" w:eastAsia="仿宋" w:cs="仿宋"/>
          <w:b/>
          <w:sz w:val="32"/>
          <w:szCs w:val="32"/>
        </w:rPr>
        <w:t xml:space="preserve">1. </w:t>
      </w:r>
      <w:r>
        <w:rPr>
          <w:rFonts w:hint="eastAsia" w:ascii="Times New Roman" w:hAnsi="仿宋" w:eastAsia="仿宋" w:cs="仿宋"/>
          <w:b/>
          <w:sz w:val="32"/>
          <w:szCs w:val="32"/>
        </w:rPr>
        <w:t>对实验室开展卫生清扫，保持实验室环境干净整洁，为</w:t>
      </w:r>
      <w:r>
        <w:rPr>
          <w:rFonts w:hint="eastAsia" w:ascii="Times New Roman" w:hAnsi="Times New Roman" w:eastAsia="仿宋" w:cs="仿宋"/>
          <w:b/>
          <w:sz w:val="32"/>
          <w:szCs w:val="32"/>
        </w:rPr>
        <w:t>5</w:t>
      </w:r>
      <w:r>
        <w:rPr>
          <w:rFonts w:hint="eastAsia" w:ascii="Times New Roman" w:hAnsi="仿宋" w:eastAsia="仿宋" w:cs="仿宋"/>
          <w:b/>
          <w:sz w:val="32"/>
          <w:szCs w:val="32"/>
        </w:rPr>
        <w:t>月</w:t>
      </w:r>
      <w:r>
        <w:rPr>
          <w:rFonts w:hint="eastAsia" w:ascii="Times New Roman" w:hAnsi="Times New Roman" w:eastAsia="仿宋" w:cs="仿宋"/>
          <w:b/>
          <w:sz w:val="32"/>
          <w:szCs w:val="32"/>
        </w:rPr>
        <w:t>4</w:t>
      </w:r>
      <w:r>
        <w:rPr>
          <w:rFonts w:hint="eastAsia" w:ascii="Times New Roman" w:hAnsi="仿宋" w:eastAsia="仿宋" w:cs="仿宋"/>
          <w:b/>
          <w:sz w:val="32"/>
          <w:szCs w:val="32"/>
        </w:rPr>
        <w:t>日开课做好准备。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sz w:val="32"/>
          <w:szCs w:val="32"/>
        </w:rPr>
        <w:t xml:space="preserve">2. </w:t>
      </w:r>
      <w:r>
        <w:rPr>
          <w:rFonts w:hint="eastAsia" w:ascii="Times New Roman" w:hAnsi="仿宋" w:eastAsia="仿宋" w:cs="仿宋"/>
          <w:b/>
          <w:sz w:val="32"/>
          <w:szCs w:val="32"/>
        </w:rPr>
        <w:t>开展实验室隐患排查工作。</w:t>
      </w:r>
      <w:r>
        <w:rPr>
          <w:rFonts w:hint="eastAsia" w:ascii="Times New Roman" w:hAnsi="仿宋" w:eastAsia="仿宋" w:cs="仿宋"/>
          <w:sz w:val="32"/>
          <w:szCs w:val="32"/>
        </w:rPr>
        <w:t>依据《高校教学实验室安全工作检查要点（</w:t>
      </w:r>
      <w:r>
        <w:rPr>
          <w:rFonts w:hint="eastAsia" w:ascii="Times New Roman" w:hAnsi="Times New Roman" w:eastAsia="仿宋" w:cs="仿宋"/>
          <w:sz w:val="32"/>
          <w:szCs w:val="32"/>
        </w:rPr>
        <w:t>2019</w:t>
      </w:r>
      <w:r>
        <w:rPr>
          <w:rFonts w:hint="eastAsia" w:ascii="Times New Roman" w:hAnsi="仿宋" w:eastAsia="仿宋" w:cs="仿宋"/>
          <w:sz w:val="32"/>
          <w:szCs w:val="32"/>
        </w:rPr>
        <w:t>版）》排查实验室安全隐患，确保实验室安全。</w:t>
      </w:r>
    </w:p>
    <w:p>
      <w:pPr>
        <w:ind w:firstLine="645"/>
        <w:rPr>
          <w:rFonts w:ascii="Times New Roman" w:hAnsi="Times New Roman" w:eastAsia="仿宋" w:cs="仿宋"/>
          <w:b/>
          <w:sz w:val="32"/>
          <w:szCs w:val="32"/>
        </w:rPr>
      </w:pPr>
      <w:r>
        <w:rPr>
          <w:rFonts w:hint="eastAsia" w:ascii="Times New Roman" w:hAnsi="Times New Roman" w:eastAsia="仿宋" w:cs="仿宋"/>
          <w:b/>
          <w:sz w:val="32"/>
          <w:szCs w:val="32"/>
        </w:rPr>
        <w:t>3.</w:t>
      </w:r>
      <w:r>
        <w:rPr>
          <w:rFonts w:hint="eastAsia" w:ascii="Times New Roman" w:hAnsi="仿宋" w:eastAsia="仿宋" w:cs="仿宋"/>
          <w:b/>
          <w:sz w:val="32"/>
          <w:szCs w:val="32"/>
        </w:rPr>
        <w:t>做好水、电、气及实验仪器设备的检查维修工作，确保实验室及仪器设备正常使用。</w:t>
      </w:r>
    </w:p>
    <w:p>
      <w:pPr>
        <w:ind w:firstLine="645"/>
        <w:rPr>
          <w:rFonts w:ascii="Times New Roman" w:hAnsi="Times New Roman" w:eastAsia="仿宋" w:cs="仿宋"/>
          <w:b/>
          <w:sz w:val="32"/>
          <w:szCs w:val="32"/>
        </w:rPr>
      </w:pPr>
      <w:r>
        <w:rPr>
          <w:rFonts w:hint="eastAsia" w:ascii="Times New Roman" w:hAnsi="Times New Roman" w:eastAsia="仿宋" w:cs="仿宋"/>
          <w:b/>
          <w:sz w:val="32"/>
          <w:szCs w:val="32"/>
        </w:rPr>
        <w:t xml:space="preserve">4. </w:t>
      </w:r>
      <w:r>
        <w:rPr>
          <w:rFonts w:hint="eastAsia" w:ascii="Times New Roman" w:hAnsi="仿宋" w:eastAsia="仿宋" w:cs="仿宋"/>
          <w:b/>
          <w:sz w:val="32"/>
          <w:szCs w:val="32"/>
        </w:rPr>
        <w:t>实验室工作要求。</w:t>
      </w:r>
      <w:r>
        <w:rPr>
          <w:rFonts w:hint="eastAsia" w:ascii="Times New Roman" w:hAnsi="仿宋" w:eastAsia="仿宋" w:cs="仿宋"/>
          <w:sz w:val="32"/>
          <w:szCs w:val="32"/>
        </w:rPr>
        <w:t>学院加强组织领导，建立联动机制，推进实验室安全责任落实落细，责任到人。落实实验室</w:t>
      </w:r>
      <w:r>
        <w:rPr>
          <w:rFonts w:hint="eastAsia" w:ascii="Times New Roman" w:hAnsi="Times New Roman" w:eastAsia="仿宋" w:cs="仿宋"/>
          <w:sz w:val="32"/>
          <w:szCs w:val="32"/>
        </w:rPr>
        <w:t>“</w:t>
      </w:r>
      <w:r>
        <w:rPr>
          <w:rFonts w:hint="eastAsia" w:ascii="Times New Roman" w:hAnsi="仿宋" w:eastAsia="仿宋" w:cs="仿宋"/>
          <w:sz w:val="32"/>
          <w:szCs w:val="32"/>
        </w:rPr>
        <w:t>谁使用、谁负责</w:t>
      </w:r>
      <w:r>
        <w:rPr>
          <w:rFonts w:hint="eastAsia" w:ascii="Times New Roman" w:hAnsi="Times New Roman" w:eastAsia="仿宋" w:cs="仿宋"/>
          <w:sz w:val="32"/>
          <w:szCs w:val="32"/>
        </w:rPr>
        <w:t>”</w:t>
      </w:r>
      <w:r>
        <w:rPr>
          <w:rFonts w:hint="eastAsia" w:ascii="Times New Roman" w:hAnsi="仿宋" w:eastAsia="仿宋" w:cs="仿宋"/>
          <w:sz w:val="32"/>
          <w:szCs w:val="32"/>
        </w:rPr>
        <w:t>要求。教学实验室负责人为实验人员，科研类实验室负责人为实验室负责人。各学院可根据本工作方案根据实际制定各学院实验室具体工作安排。</w:t>
      </w:r>
    </w:p>
    <w:p>
      <w:pPr>
        <w:ind w:firstLine="660"/>
        <w:rPr>
          <w:rFonts w:ascii="Times New Roman" w:hAnsi="Times New Roman" w:eastAsia="仿宋" w:cs="仿宋"/>
          <w:b/>
          <w:sz w:val="32"/>
          <w:szCs w:val="32"/>
        </w:rPr>
      </w:pPr>
      <w:r>
        <w:rPr>
          <w:rFonts w:hint="eastAsia" w:ascii="Times New Roman" w:hAnsi="Times New Roman" w:eastAsia="仿宋" w:cs="仿宋"/>
          <w:b/>
          <w:sz w:val="32"/>
          <w:szCs w:val="32"/>
        </w:rPr>
        <w:t xml:space="preserve">5. </w:t>
      </w:r>
      <w:r>
        <w:rPr>
          <w:rFonts w:hint="eastAsia" w:ascii="Times New Roman" w:hAnsi="仿宋" w:eastAsia="仿宋" w:cs="仿宋"/>
          <w:b/>
          <w:sz w:val="32"/>
          <w:szCs w:val="32"/>
        </w:rPr>
        <w:t>开学前实验室防疫准备工。各院严格落实《石河子大学实验室防控新型冠状病毒肺炎工作方案》。同时，在特殊时期，要求各实验室必须有消杀的台帐，每天是否消杀，谁去做的，记录清楚。特别本科实验室必须由实验员专人进行，不能安排学生开展这些工作。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仿宋" w:eastAsia="仿宋" w:cs="仿宋"/>
          <w:b/>
          <w:sz w:val="32"/>
          <w:szCs w:val="32"/>
        </w:rPr>
        <w:t>（</w:t>
      </w:r>
      <w:r>
        <w:rPr>
          <w:rFonts w:hint="eastAsia" w:ascii="Times New Roman" w:hAnsi="Times New Roman" w:eastAsia="仿宋" w:cs="仿宋"/>
          <w:b/>
          <w:sz w:val="32"/>
          <w:szCs w:val="32"/>
        </w:rPr>
        <w:t>1</w:t>
      </w:r>
      <w:r>
        <w:rPr>
          <w:rFonts w:hint="eastAsia" w:ascii="Times New Roman" w:hAnsi="仿宋" w:eastAsia="仿宋" w:cs="仿宋"/>
          <w:b/>
          <w:sz w:val="32"/>
          <w:szCs w:val="32"/>
        </w:rPr>
        <w:t>）环境消杀。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实验室内的空调一律停止使用。</w:t>
      </w:r>
      <w:r>
        <w:rPr>
          <w:rFonts w:hint="eastAsia" w:ascii="Times New Roman" w:hAnsi="仿宋" w:eastAsia="仿宋" w:cs="仿宋"/>
          <w:sz w:val="32"/>
          <w:szCs w:val="32"/>
        </w:rPr>
        <w:t>实验室（包括实验楼内公共区域）每</w:t>
      </w:r>
      <w:r>
        <w:rPr>
          <w:rFonts w:hint="eastAsia" w:ascii="Times New Roman" w:hAnsi="仿宋" w:eastAsia="仿宋" w:cs="仿宋"/>
          <w:color w:val="000000" w:themeColor="text1"/>
          <w:sz w:val="32"/>
          <w:szCs w:val="32"/>
        </w:rPr>
        <w:t>天使用有效氯浓度为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500mg/L</w:t>
      </w:r>
      <w:r>
        <w:rPr>
          <w:rFonts w:hint="eastAsia" w:ascii="Times New Roman" w:hAnsi="仿宋" w:eastAsia="仿宋" w:cs="仿宋"/>
          <w:color w:val="000000" w:themeColor="text1"/>
          <w:sz w:val="32"/>
          <w:szCs w:val="32"/>
        </w:rPr>
        <w:t>的含氯消毒液喷洒或擦拭消毒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2</w:t>
      </w:r>
      <w:r>
        <w:rPr>
          <w:rFonts w:hint="eastAsia" w:ascii="Times New Roman" w:hAnsi="仿宋" w:eastAsia="仿宋" w:cs="仿宋"/>
          <w:sz w:val="32"/>
          <w:szCs w:val="32"/>
        </w:rPr>
        <w:t>次；经常开窗通风换气，每次通风时间不少于</w:t>
      </w:r>
      <w:r>
        <w:rPr>
          <w:rFonts w:hint="eastAsia" w:ascii="Times New Roman" w:hAnsi="Times New Roman" w:eastAsia="仿宋" w:cs="仿宋"/>
          <w:sz w:val="32"/>
          <w:szCs w:val="32"/>
        </w:rPr>
        <w:t>30</w:t>
      </w:r>
      <w:r>
        <w:rPr>
          <w:rFonts w:hint="eastAsia" w:ascii="Times New Roman" w:hAnsi="仿宋" w:eastAsia="仿宋" w:cs="仿宋"/>
          <w:sz w:val="32"/>
          <w:szCs w:val="32"/>
        </w:rPr>
        <w:t>分钟，每天不少于</w:t>
      </w:r>
      <w:r>
        <w:rPr>
          <w:rFonts w:hint="eastAsia" w:ascii="Times New Roman" w:hAnsi="Times New Roman" w:eastAsia="仿宋" w:cs="仿宋"/>
          <w:sz w:val="32"/>
          <w:szCs w:val="32"/>
        </w:rPr>
        <w:t>3</w:t>
      </w:r>
      <w:r>
        <w:rPr>
          <w:rFonts w:hint="eastAsia" w:ascii="Times New Roman" w:hAnsi="仿宋" w:eastAsia="仿宋" w:cs="仿宋"/>
          <w:sz w:val="32"/>
          <w:szCs w:val="32"/>
        </w:rPr>
        <w:t>次；（详见防疫工作方案）。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仿宋" w:eastAsia="仿宋" w:cs="仿宋"/>
          <w:b/>
          <w:sz w:val="32"/>
          <w:szCs w:val="32"/>
        </w:rPr>
        <w:t>（</w:t>
      </w:r>
      <w:r>
        <w:rPr>
          <w:rFonts w:hint="eastAsia" w:ascii="Times New Roman" w:hAnsi="Times New Roman" w:eastAsia="仿宋" w:cs="仿宋"/>
          <w:b/>
          <w:sz w:val="32"/>
          <w:szCs w:val="32"/>
        </w:rPr>
        <w:t>2</w:t>
      </w:r>
      <w:r>
        <w:rPr>
          <w:rFonts w:hint="eastAsia" w:ascii="Times New Roman" w:hAnsi="仿宋" w:eastAsia="仿宋" w:cs="仿宋"/>
          <w:b/>
          <w:sz w:val="32"/>
          <w:szCs w:val="32"/>
        </w:rPr>
        <w:t>）实验仪器设备消杀。</w:t>
      </w:r>
      <w:r>
        <w:rPr>
          <w:rFonts w:hint="eastAsia" w:ascii="Times New Roman" w:hAnsi="仿宋" w:eastAsia="仿宋" w:cs="仿宋"/>
          <w:sz w:val="32"/>
          <w:szCs w:val="32"/>
        </w:rPr>
        <w:t>开学前实验仪器负责人对所负责仪器按照</w:t>
      </w:r>
      <w:r>
        <w:rPr>
          <w:rFonts w:hint="eastAsia" w:ascii="Times New Roman" w:hAnsi="Times New Roman" w:eastAsia="仿宋" w:cs="仿宋"/>
          <w:sz w:val="32"/>
          <w:szCs w:val="32"/>
        </w:rPr>
        <w:t>“</w:t>
      </w:r>
      <w:r>
        <w:rPr>
          <w:rFonts w:hint="eastAsia" w:ascii="Times New Roman" w:hAnsi="仿宋" w:eastAsia="仿宋" w:cs="仿宋"/>
          <w:sz w:val="32"/>
          <w:szCs w:val="32"/>
        </w:rPr>
        <w:t>仪器说明书</w:t>
      </w:r>
      <w:r>
        <w:rPr>
          <w:rFonts w:hint="eastAsia" w:ascii="Times New Roman" w:hAnsi="Times New Roman" w:eastAsia="仿宋" w:cs="仿宋"/>
          <w:sz w:val="32"/>
          <w:szCs w:val="32"/>
        </w:rPr>
        <w:t>”</w:t>
      </w:r>
      <w:r>
        <w:rPr>
          <w:rFonts w:hint="eastAsia" w:ascii="Times New Roman" w:hAnsi="仿宋" w:eastAsia="仿宋" w:cs="仿宋"/>
          <w:sz w:val="32"/>
          <w:szCs w:val="32"/>
        </w:rPr>
        <w:t>进行维护保养、清洁工作。依据仪器属性和要求，可以参照以下消杀措施：</w:t>
      </w: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75%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酒精擦拭手眼等碰触部位，每天一次</w:t>
      </w:r>
      <w:r>
        <w:rPr>
          <w:rFonts w:hint="eastAsia" w:ascii="Times New Roman" w:hAnsi="仿宋" w:eastAsia="仿宋" w:cs="仿宋"/>
          <w:sz w:val="32"/>
          <w:szCs w:val="32"/>
        </w:rPr>
        <w:t>；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紫外照射杀菌等消杀措施</w:t>
      </w:r>
      <w:r>
        <w:rPr>
          <w:rFonts w:hint="eastAsia" w:ascii="Times New Roman" w:hAnsi="仿宋" w:eastAsia="仿宋" w:cs="仿宋"/>
          <w:sz w:val="32"/>
          <w:szCs w:val="32"/>
        </w:rPr>
        <w:t>；如果达不到要求和条件，可以让学生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佩戴一次性手套</w:t>
      </w:r>
      <w:r>
        <w:rPr>
          <w:rFonts w:hint="eastAsia" w:ascii="Times New Roman" w:hAnsi="仿宋" w:eastAsia="仿宋" w:cs="仿宋"/>
          <w:sz w:val="32"/>
          <w:szCs w:val="32"/>
        </w:rPr>
        <w:t>进行操作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，计算机实验室一定要考虑到容量，不能一次进入太多学生，建议</w:t>
      </w:r>
      <w:r>
        <w:rPr>
          <w:rFonts w:hint="eastAsia" w:ascii="Times New Roman" w:hAnsi="仿宋" w:eastAsia="仿宋" w:cs="仿宋"/>
          <w:sz w:val="32"/>
          <w:szCs w:val="32"/>
        </w:rPr>
        <w:t>学生使用自带电脑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以网课的形式开展</w:t>
      </w:r>
      <w:r>
        <w:rPr>
          <w:rFonts w:hint="eastAsia" w:ascii="Times New Roman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仿宋"/>
          <w:b/>
          <w:sz w:val="32"/>
          <w:szCs w:val="32"/>
        </w:rPr>
      </w:pPr>
      <w:r>
        <w:rPr>
          <w:rFonts w:hint="eastAsia" w:ascii="Times New Roman" w:hAnsi="Times New Roman" w:eastAsia="仿宋" w:cs="仿宋"/>
          <w:b/>
          <w:sz w:val="32"/>
          <w:szCs w:val="32"/>
        </w:rPr>
        <w:t>6.</w:t>
      </w:r>
      <w:r>
        <w:rPr>
          <w:rFonts w:hint="eastAsia" w:ascii="Times New Roman" w:hAnsi="仿宋" w:eastAsia="仿宋" w:cs="仿宋"/>
          <w:b/>
          <w:sz w:val="32"/>
          <w:szCs w:val="32"/>
        </w:rPr>
        <w:t>开学后实验室防疫工作。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仿宋" w:eastAsia="仿宋" w:cs="仿宋"/>
          <w:b/>
          <w:sz w:val="32"/>
          <w:szCs w:val="32"/>
        </w:rPr>
        <w:t>（</w:t>
      </w:r>
      <w:r>
        <w:rPr>
          <w:rFonts w:hint="eastAsia" w:ascii="Times New Roman" w:hAnsi="Times New Roman" w:eastAsia="仿宋" w:cs="仿宋"/>
          <w:b/>
          <w:sz w:val="32"/>
          <w:szCs w:val="32"/>
        </w:rPr>
        <w:t>1</w:t>
      </w:r>
      <w:r>
        <w:rPr>
          <w:rFonts w:hint="eastAsia" w:ascii="Times New Roman" w:hAnsi="仿宋" w:eastAsia="仿宋" w:cs="仿宋"/>
          <w:b/>
          <w:sz w:val="32"/>
          <w:szCs w:val="32"/>
        </w:rPr>
        <w:t>）实验动物接收及有关实验。</w:t>
      </w:r>
      <w:r>
        <w:rPr>
          <w:rFonts w:hint="eastAsia" w:ascii="Times New Roman" w:hAnsi="仿宋" w:eastAsia="仿宋" w:cs="仿宋"/>
          <w:sz w:val="32"/>
          <w:szCs w:val="32"/>
        </w:rPr>
        <w:t>加强实验室生物安全管理，确保安全情况下，由实验设备处和学院确定开展相关实验课程和相关工作。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仿宋" w:eastAsia="仿宋" w:cs="仿宋"/>
          <w:b/>
          <w:sz w:val="32"/>
          <w:szCs w:val="32"/>
        </w:rPr>
        <w:t>（</w:t>
      </w:r>
      <w:r>
        <w:rPr>
          <w:rFonts w:hint="eastAsia" w:ascii="Times New Roman" w:hAnsi="Times New Roman" w:eastAsia="仿宋" w:cs="仿宋"/>
          <w:b/>
          <w:sz w:val="32"/>
          <w:szCs w:val="32"/>
        </w:rPr>
        <w:t>2</w:t>
      </w:r>
      <w:r>
        <w:rPr>
          <w:rFonts w:hint="eastAsia" w:ascii="Times New Roman" w:hAnsi="仿宋" w:eastAsia="仿宋" w:cs="仿宋"/>
          <w:b/>
          <w:sz w:val="32"/>
          <w:szCs w:val="32"/>
        </w:rPr>
        <w:t>）加强师生进入实验室内的防护措施。</w:t>
      </w:r>
      <w:r>
        <w:rPr>
          <w:rFonts w:hint="eastAsia" w:ascii="Times New Roman" w:hAnsi="仿宋" w:eastAsia="仿宋" w:cs="仿宋"/>
          <w:sz w:val="32"/>
          <w:szCs w:val="32"/>
        </w:rPr>
        <w:t>师生进入实验室前必须着装整齐，不得披散头发，需穿戴实验防护服、佩戴口罩，有条件的可佩戴护目镜、防护手套；排队有序进行实验室，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按号入座</w:t>
      </w:r>
      <w:r>
        <w:rPr>
          <w:rFonts w:hint="eastAsia" w:ascii="Times New Roman" w:hAnsi="仿宋" w:eastAsia="仿宋" w:cs="仿宋"/>
          <w:sz w:val="32"/>
          <w:szCs w:val="32"/>
        </w:rPr>
        <w:t>，每人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间隔距离</w:t>
      </w: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1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米</w:t>
      </w:r>
      <w:r>
        <w:rPr>
          <w:rFonts w:hint="eastAsia" w:ascii="Times New Roman" w:hAnsi="仿宋" w:eastAsia="仿宋" w:cs="仿宋"/>
          <w:sz w:val="32"/>
          <w:szCs w:val="32"/>
        </w:rPr>
        <w:t>以上，进入和离开实验室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要洗手</w:t>
      </w:r>
      <w:r>
        <w:rPr>
          <w:rFonts w:hint="eastAsia" w:ascii="Times New Roman" w:hAnsi="仿宋" w:eastAsia="仿宋" w:cs="仿宋"/>
          <w:sz w:val="32"/>
          <w:szCs w:val="32"/>
        </w:rPr>
        <w:t>；实验过程中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禁止饮食</w:t>
      </w:r>
      <w:r>
        <w:rPr>
          <w:rFonts w:hint="eastAsia" w:ascii="Times New Roman" w:hAnsi="仿宋" w:eastAsia="仿宋" w:cs="仿宋"/>
          <w:sz w:val="32"/>
          <w:szCs w:val="32"/>
        </w:rPr>
        <w:t>、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尽量不要用手碰触口鼻眼</w:t>
      </w:r>
      <w:r>
        <w:rPr>
          <w:rFonts w:hint="eastAsia" w:ascii="Times New Roman" w:hAnsi="仿宋" w:eastAsia="仿宋" w:cs="仿宋"/>
          <w:sz w:val="32"/>
          <w:szCs w:val="32"/>
        </w:rPr>
        <w:t>等部位；实验人员如果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有可疑症状（发烧、咳嗽），应避免进入实验大楼</w:t>
      </w:r>
      <w:r>
        <w:rPr>
          <w:rFonts w:hint="eastAsia" w:ascii="Times New Roman" w:hAnsi="仿宋" w:eastAsia="仿宋" w:cs="仿宋"/>
          <w:sz w:val="32"/>
          <w:szCs w:val="32"/>
        </w:rPr>
        <w:t>。条件允许情况下，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实验过程中必须开窗通风，有条件的全程开启通风设备。</w:t>
      </w:r>
      <w:r>
        <w:rPr>
          <w:rFonts w:hint="eastAsia" w:ascii="Times New Roman" w:hAnsi="仿宋" w:eastAsia="仿宋" w:cs="仿宋"/>
          <w:sz w:val="32"/>
          <w:szCs w:val="32"/>
        </w:rPr>
        <w:t>本科实验结束后，实验室工作人员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必须对实验室及实验仪器设备进行消毒处理</w:t>
      </w:r>
      <w:r>
        <w:rPr>
          <w:rFonts w:hint="eastAsia" w:ascii="Times New Roman" w:hAnsi="仿宋" w:eastAsia="仿宋" w:cs="仿宋"/>
          <w:sz w:val="32"/>
          <w:szCs w:val="32"/>
        </w:rPr>
        <w:t>，然后锁闭门窗，不得让外人入内。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仿宋" w:eastAsia="仿宋" w:cs="仿宋"/>
          <w:b/>
          <w:sz w:val="32"/>
          <w:szCs w:val="32"/>
        </w:rPr>
        <w:t>（</w:t>
      </w:r>
      <w:r>
        <w:rPr>
          <w:rFonts w:hint="eastAsia" w:ascii="Times New Roman" w:hAnsi="Times New Roman" w:eastAsia="仿宋" w:cs="仿宋"/>
          <w:b/>
          <w:sz w:val="32"/>
          <w:szCs w:val="32"/>
        </w:rPr>
        <w:t>3</w:t>
      </w:r>
      <w:r>
        <w:rPr>
          <w:rFonts w:hint="eastAsia" w:ascii="Times New Roman" w:hAnsi="仿宋" w:eastAsia="仿宋" w:cs="仿宋"/>
          <w:b/>
          <w:sz w:val="32"/>
          <w:szCs w:val="32"/>
        </w:rPr>
        <w:t>）实验室环境消杀措施。</w:t>
      </w:r>
      <w:r>
        <w:rPr>
          <w:rFonts w:hint="eastAsia" w:ascii="Times New Roman" w:hAnsi="仿宋" w:eastAsia="仿宋" w:cs="仿宋"/>
          <w:sz w:val="32"/>
          <w:szCs w:val="32"/>
        </w:rPr>
        <w:t>严格按照开学前消杀措施，责任到人，消杀工作不留死角。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仿宋" w:eastAsia="仿宋" w:cs="仿宋"/>
          <w:b/>
          <w:sz w:val="32"/>
          <w:szCs w:val="32"/>
        </w:rPr>
        <w:t>（</w:t>
      </w:r>
      <w:r>
        <w:rPr>
          <w:rFonts w:hint="eastAsia" w:ascii="Times New Roman" w:hAnsi="Times New Roman" w:eastAsia="仿宋" w:cs="仿宋"/>
          <w:b/>
          <w:sz w:val="32"/>
          <w:szCs w:val="32"/>
        </w:rPr>
        <w:t>4</w:t>
      </w:r>
      <w:r>
        <w:rPr>
          <w:rFonts w:hint="eastAsia" w:ascii="Times New Roman" w:hAnsi="仿宋" w:eastAsia="仿宋" w:cs="仿宋"/>
          <w:b/>
          <w:sz w:val="32"/>
          <w:szCs w:val="32"/>
        </w:rPr>
        <w:t>）实验室危险废物处置。</w:t>
      </w:r>
      <w:r>
        <w:rPr>
          <w:rFonts w:hint="eastAsia" w:ascii="Times New Roman" w:hAnsi="仿宋" w:eastAsia="仿宋" w:cs="仿宋"/>
          <w:sz w:val="32"/>
          <w:szCs w:val="32"/>
        </w:rPr>
        <w:t>依据《石河子大学实验室危险废物管理办法》及《石河子大学实验室危险废物处置工作流程》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分类收集</w:t>
      </w:r>
      <w:r>
        <w:rPr>
          <w:rFonts w:hint="eastAsia" w:ascii="Times New Roman" w:hAnsi="仿宋" w:eastAsia="仿宋" w:cs="仿宋"/>
          <w:sz w:val="32"/>
          <w:szCs w:val="32"/>
        </w:rPr>
        <w:t>、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合规处置实验室危险废物</w:t>
      </w:r>
      <w:r>
        <w:rPr>
          <w:rFonts w:hint="eastAsia" w:ascii="Times New Roman" w:hAnsi="仿宋" w:eastAsia="仿宋" w:cs="仿宋"/>
          <w:sz w:val="32"/>
          <w:szCs w:val="32"/>
        </w:rPr>
        <w:t>。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使用过的实验废物、手套、纸巾、口罩以及其他废物用专用垃圾袋分类收集，不得与生活垃圾混放，</w:t>
      </w:r>
      <w:r>
        <w:rPr>
          <w:rFonts w:hint="eastAsia" w:ascii="Times New Roman" w:hAnsi="仿宋" w:eastAsia="仿宋" w:cs="仿宋"/>
          <w:sz w:val="32"/>
          <w:szCs w:val="32"/>
        </w:rPr>
        <w:t>确保实验室内环境干净整洁。后勤管理处每周（一般为每周一）至各实验室（或由学院统一组织回收）收集统一进行处置。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仿宋" w:eastAsia="仿宋" w:cs="仿宋"/>
          <w:b/>
          <w:sz w:val="32"/>
          <w:szCs w:val="32"/>
        </w:rPr>
        <w:t>（</w:t>
      </w:r>
      <w:r>
        <w:rPr>
          <w:rFonts w:hint="eastAsia" w:ascii="Times New Roman" w:hAnsi="Times New Roman" w:eastAsia="仿宋" w:cs="仿宋"/>
          <w:b/>
          <w:sz w:val="32"/>
          <w:szCs w:val="32"/>
        </w:rPr>
        <w:t>5</w:t>
      </w:r>
      <w:r>
        <w:rPr>
          <w:rFonts w:hint="eastAsia" w:ascii="Times New Roman" w:hAnsi="仿宋" w:eastAsia="仿宋" w:cs="仿宋"/>
          <w:b/>
          <w:sz w:val="32"/>
          <w:szCs w:val="32"/>
        </w:rPr>
        <w:t>）实验室安全教育培训。</w:t>
      </w:r>
      <w:r>
        <w:rPr>
          <w:rFonts w:hint="eastAsia" w:ascii="Times New Roman" w:hAnsi="仿宋" w:eastAsia="仿宋" w:cs="仿宋"/>
          <w:sz w:val="32"/>
          <w:szCs w:val="32"/>
        </w:rPr>
        <w:t>实验室与设备管理处与学院可对实验室疫情具体防范工作培训。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仿宋"/>
          <w:b/>
          <w:sz w:val="32"/>
          <w:szCs w:val="32"/>
        </w:rPr>
      </w:pPr>
      <w:r>
        <w:rPr>
          <w:rFonts w:hint="eastAsia" w:ascii="Times New Roman" w:hAnsi="仿宋" w:eastAsia="仿宋" w:cs="仿宋"/>
          <w:b/>
          <w:sz w:val="32"/>
          <w:szCs w:val="32"/>
        </w:rPr>
        <w:t>（</w:t>
      </w:r>
      <w:r>
        <w:rPr>
          <w:rFonts w:hint="eastAsia" w:ascii="Times New Roman" w:hAnsi="Times New Roman" w:eastAsia="仿宋" w:cs="仿宋"/>
          <w:b/>
          <w:sz w:val="32"/>
          <w:szCs w:val="32"/>
        </w:rPr>
        <w:t>6</w:t>
      </w:r>
      <w:r>
        <w:rPr>
          <w:rFonts w:hint="eastAsia" w:ascii="Times New Roman" w:hAnsi="仿宋" w:eastAsia="仿宋" w:cs="仿宋"/>
          <w:b/>
          <w:sz w:val="32"/>
          <w:szCs w:val="32"/>
        </w:rPr>
        <w:t>）加强实验室安全教育和规范检查。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sz w:val="32"/>
          <w:szCs w:val="32"/>
        </w:rPr>
        <w:t>1</w:t>
      </w:r>
      <w:r>
        <w:rPr>
          <w:rFonts w:hint="eastAsia" w:ascii="Times New Roman" w:hAnsi="仿宋" w:eastAsia="仿宋" w:cs="仿宋"/>
          <w:b/>
          <w:sz w:val="32"/>
          <w:szCs w:val="32"/>
        </w:rPr>
        <w:t>）实验室安全教育。</w:t>
      </w:r>
      <w:r>
        <w:rPr>
          <w:rFonts w:hint="eastAsia" w:ascii="Times New Roman" w:hAnsi="仿宋" w:eastAsia="仿宋" w:cs="仿宋"/>
          <w:sz w:val="32"/>
          <w:szCs w:val="32"/>
        </w:rPr>
        <w:t>加强实验室安全教育，学生返校后学院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依据学科特色</w:t>
      </w:r>
      <w:r>
        <w:rPr>
          <w:rFonts w:hint="eastAsia" w:ascii="Times New Roman" w:hAnsi="仿宋" w:eastAsia="仿宋" w:cs="仿宋"/>
          <w:sz w:val="32"/>
          <w:szCs w:val="32"/>
        </w:rPr>
        <w:t>开展实验室安全教育；研究生落实导师负责制，经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实验室安全教育</w:t>
      </w:r>
      <w:r>
        <w:rPr>
          <w:rFonts w:hint="eastAsia" w:ascii="Times New Roman" w:hAnsi="仿宋" w:eastAsia="仿宋" w:cs="仿宋"/>
          <w:sz w:val="32"/>
          <w:szCs w:val="32"/>
        </w:rPr>
        <w:t>及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导师许可</w:t>
      </w:r>
      <w:r>
        <w:rPr>
          <w:rFonts w:hint="eastAsia" w:ascii="Times New Roman" w:hAnsi="仿宋" w:eastAsia="仿宋" w:cs="仿宋"/>
          <w:sz w:val="32"/>
          <w:szCs w:val="32"/>
        </w:rPr>
        <w:t>后，方能进入实验室开展实验活动。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sz w:val="32"/>
          <w:szCs w:val="32"/>
        </w:rPr>
        <w:t>2</w:t>
      </w:r>
      <w:r>
        <w:rPr>
          <w:rFonts w:hint="eastAsia" w:ascii="Times New Roman" w:hAnsi="仿宋" w:eastAsia="仿宋" w:cs="仿宋"/>
          <w:b/>
          <w:sz w:val="32"/>
          <w:szCs w:val="32"/>
        </w:rPr>
        <w:t>）实验室安全检查。</w:t>
      </w:r>
      <w:r>
        <w:rPr>
          <w:rFonts w:hint="eastAsia" w:ascii="Times New Roman" w:hAnsi="仿宋" w:eastAsia="仿宋" w:cs="仿宋"/>
          <w:sz w:val="32"/>
          <w:szCs w:val="32"/>
        </w:rPr>
        <w:t>依据《高校教学实验室安全工作检查要点（</w:t>
      </w:r>
      <w:r>
        <w:rPr>
          <w:rFonts w:hint="eastAsia" w:ascii="Times New Roman" w:hAnsi="Times New Roman" w:eastAsia="仿宋" w:cs="仿宋"/>
          <w:sz w:val="32"/>
          <w:szCs w:val="32"/>
        </w:rPr>
        <w:t>2019</w:t>
      </w:r>
      <w:r>
        <w:rPr>
          <w:rFonts w:hint="eastAsia" w:ascii="Times New Roman" w:hAnsi="仿宋" w:eastAsia="仿宋" w:cs="仿宋"/>
          <w:sz w:val="32"/>
          <w:szCs w:val="32"/>
        </w:rPr>
        <w:t>版）》，继续落实实验室周检查制度；按规范认真填写《石河子大学实验室安全运行日志》；做好实验室值班值守、巡检工作，确保实验室安全。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sz w:val="32"/>
          <w:szCs w:val="32"/>
        </w:rPr>
        <w:t>7.</w:t>
      </w:r>
      <w:r>
        <w:rPr>
          <w:rFonts w:hint="eastAsia" w:ascii="Times New Roman" w:hAnsi="仿宋" w:eastAsia="仿宋" w:cs="仿宋"/>
          <w:b/>
          <w:sz w:val="32"/>
          <w:szCs w:val="32"/>
        </w:rPr>
        <w:t>实验室突发情况处理。</w:t>
      </w:r>
      <w:r>
        <w:rPr>
          <w:rFonts w:hint="eastAsia" w:ascii="Times New Roman" w:hAnsi="仿宋" w:eastAsia="仿宋" w:cs="仿宋"/>
          <w:sz w:val="32"/>
          <w:szCs w:val="32"/>
        </w:rPr>
        <w:t>如有学生在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实验室出现体温升高、咳嗽</w:t>
      </w:r>
      <w:r>
        <w:rPr>
          <w:rFonts w:hint="eastAsia" w:ascii="Times New Roman" w:hAnsi="仿宋" w:eastAsia="仿宋" w:cs="仿宋"/>
          <w:sz w:val="32"/>
          <w:szCs w:val="32"/>
        </w:rPr>
        <w:t>等新型冠状病毒肺炎所述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不适症状</w:t>
      </w:r>
      <w:r>
        <w:rPr>
          <w:rFonts w:hint="eastAsia" w:ascii="Times New Roman" w:hAnsi="仿宋" w:eastAsia="仿宋" w:cs="仿宋"/>
          <w:sz w:val="32"/>
          <w:szCs w:val="32"/>
        </w:rPr>
        <w:t>，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应该马上停止实验，</w:t>
      </w:r>
      <w:r>
        <w:rPr>
          <w:rFonts w:hint="eastAsia" w:ascii="Times New Roman" w:hAnsi="仿宋" w:eastAsia="仿宋" w:cs="仿宋"/>
          <w:sz w:val="32"/>
          <w:szCs w:val="32"/>
        </w:rPr>
        <w:t>及时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向学院领导汇报</w:t>
      </w:r>
      <w:r>
        <w:rPr>
          <w:rFonts w:hint="eastAsia" w:ascii="Times New Roman" w:hAnsi="仿宋" w:eastAsia="仿宋" w:cs="仿宋"/>
          <w:sz w:val="32"/>
          <w:szCs w:val="32"/>
        </w:rPr>
        <w:t>，并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逐级上报</w:t>
      </w:r>
      <w:r>
        <w:rPr>
          <w:rFonts w:hint="eastAsia" w:ascii="Times New Roman" w:hAnsi="仿宋" w:eastAsia="仿宋" w:cs="仿宋"/>
          <w:sz w:val="32"/>
          <w:szCs w:val="32"/>
        </w:rPr>
        <w:t>，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按照课堂上发生突发状况同样处理，</w:t>
      </w:r>
      <w:r>
        <w:rPr>
          <w:rFonts w:hint="eastAsia" w:ascii="Times New Roman" w:hAnsi="仿宋" w:eastAsia="仿宋" w:cs="仿宋"/>
          <w:sz w:val="32"/>
          <w:szCs w:val="32"/>
        </w:rPr>
        <w:t>实验员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应组织并安抚所有师生原地待命，听从医务人员指挥，切忌人员随意走动。</w:t>
      </w:r>
      <w:r>
        <w:rPr>
          <w:rFonts w:hint="eastAsia" w:ascii="Times New Roman" w:hAnsi="仿宋" w:eastAsia="仿宋" w:cs="仿宋"/>
          <w:sz w:val="32"/>
          <w:szCs w:val="32"/>
        </w:rPr>
        <w:t>实验室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进行封闭</w:t>
      </w:r>
      <w:r>
        <w:rPr>
          <w:rFonts w:hint="eastAsia" w:ascii="Times New Roman" w:hAnsi="仿宋" w:eastAsia="仿宋" w:cs="仿宋"/>
          <w:sz w:val="32"/>
          <w:szCs w:val="32"/>
        </w:rPr>
        <w:t>，安排</w:t>
      </w:r>
      <w:r>
        <w:rPr>
          <w:rFonts w:hint="eastAsia" w:ascii="Times New Roman" w:hAnsi="仿宋" w:eastAsia="仿宋" w:cs="仿宋"/>
          <w:b/>
          <w:bCs/>
          <w:sz w:val="32"/>
          <w:szCs w:val="32"/>
        </w:rPr>
        <w:t>专业人士进行消毒处理</w:t>
      </w:r>
      <w:r>
        <w:rPr>
          <w:rFonts w:hint="eastAsia" w:ascii="Times New Roman" w:hAnsi="仿宋" w:eastAsia="仿宋" w:cs="仿宋"/>
          <w:sz w:val="32"/>
          <w:szCs w:val="32"/>
        </w:rPr>
        <w:t>，经学校有关部门确认无问题后开放。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                          </w:t>
      </w:r>
      <w:r>
        <w:rPr>
          <w:rFonts w:hint="eastAsia" w:ascii="Times New Roman" w:hAnsi="仿宋" w:eastAsia="仿宋" w:cs="仿宋"/>
          <w:sz w:val="32"/>
          <w:szCs w:val="32"/>
        </w:rPr>
        <w:t>实验室与设备管理处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                            2020</w:t>
      </w:r>
      <w:r>
        <w:rPr>
          <w:rFonts w:hint="eastAsia" w:ascii="Times New Roman" w:hAnsi="仿宋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</w:rPr>
        <w:t>4</w:t>
      </w:r>
      <w:r>
        <w:rPr>
          <w:rFonts w:hint="eastAsia" w:ascii="Times New Roman" w:hAnsi="仿宋" w:eastAsia="仿宋" w:cs="仿宋"/>
          <w:sz w:val="32"/>
          <w:szCs w:val="32"/>
        </w:rPr>
        <w:t>月</w:t>
      </w:r>
      <w:r>
        <w:rPr>
          <w:rFonts w:hint="eastAsia" w:ascii="Times New Roman" w:hAnsi="Times New Roman" w:eastAsia="仿宋" w:cs="仿宋"/>
          <w:sz w:val="32"/>
          <w:szCs w:val="32"/>
        </w:rPr>
        <w:t>27</w:t>
      </w:r>
      <w:r>
        <w:rPr>
          <w:rFonts w:hint="eastAsia" w:ascii="Times New Roman" w:hAnsi="仿宋" w:eastAsia="仿宋" w:cs="仿宋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>
      <w:pPr>
        <w:jc w:val="center"/>
        <w:rPr>
          <w:rFonts w:ascii="Times New Roman" w:hAnsi="Times New Roman" w:eastAsia="黑体" w:cs="黑体"/>
          <w:b/>
          <w:sz w:val="44"/>
          <w:szCs w:val="44"/>
        </w:rPr>
      </w:pPr>
      <w:r>
        <w:rPr>
          <w:rFonts w:hint="eastAsia" w:ascii="Times New Roman" w:hAnsi="Times New Roman" w:eastAsia="仿宋" w:cs="仿宋"/>
          <w:b/>
          <w:sz w:val="32"/>
          <w:szCs w:val="32"/>
        </w:rPr>
        <w:t xml:space="preserve"> </w:t>
      </w:r>
      <w:r>
        <w:rPr>
          <w:rFonts w:hint="eastAsia" w:ascii="Times New Roman" w:hAnsi="黑体" w:eastAsia="黑体" w:cs="黑体"/>
          <w:b/>
          <w:sz w:val="44"/>
          <w:szCs w:val="44"/>
        </w:rPr>
        <w:t>石河子大学实验室防疫工作方案</w:t>
      </w:r>
    </w:p>
    <w:p>
      <w:pPr>
        <w:jc w:val="center"/>
        <w:rPr>
          <w:rFonts w:ascii="Times New Roman" w:hAnsi="Times New Roman" w:eastAsia="仿宋" w:cs="仿宋"/>
          <w:b/>
          <w:sz w:val="32"/>
          <w:szCs w:val="32"/>
        </w:rPr>
      </w:pPr>
      <w:r>
        <w:rPr>
          <w:rFonts w:hint="eastAsia" w:ascii="Times New Roman" w:hAnsi="仿宋" w:eastAsia="仿宋" w:cs="仿宋"/>
          <w:b/>
          <w:sz w:val="32"/>
          <w:szCs w:val="32"/>
        </w:rPr>
        <w:t>实验室与设备管理处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为切实做好复课准备工作，营造安全舒适的实验室环境，实验室与设备管理处制定此防疫工作方案。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一、清洁消杀工作分工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（一）清洁消杀工作责任人：</w:t>
      </w:r>
      <w:r>
        <w:rPr>
          <w:rFonts w:hint="eastAsia" w:ascii="Times New Roman" w:hAnsi="仿宋" w:eastAsia="仿宋"/>
          <w:b/>
          <w:bCs/>
          <w:sz w:val="32"/>
          <w:szCs w:val="32"/>
        </w:rPr>
        <w:t>学院分管实验室领导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（二）清洁消杀工作执行人：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1.</w:t>
      </w:r>
      <w:r>
        <w:rPr>
          <w:rFonts w:hint="eastAsia" w:ascii="Times New Roman" w:hAnsi="仿宋" w:eastAsia="仿宋"/>
          <w:sz w:val="32"/>
          <w:szCs w:val="32"/>
        </w:rPr>
        <w:t>学院实验室主任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2.</w:t>
      </w:r>
      <w:r>
        <w:rPr>
          <w:rFonts w:hint="eastAsia" w:ascii="Times New Roman" w:hAnsi="仿宋" w:eastAsia="仿宋"/>
          <w:sz w:val="32"/>
          <w:szCs w:val="32"/>
        </w:rPr>
        <w:t>实验室负责人（实验员）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（三）清洁消杀工作检查人：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1.</w:t>
      </w:r>
      <w:r>
        <w:rPr>
          <w:rFonts w:hint="eastAsia" w:ascii="Times New Roman" w:hAnsi="仿宋" w:eastAsia="仿宋"/>
          <w:sz w:val="32"/>
          <w:szCs w:val="32"/>
        </w:rPr>
        <w:t>北区（含北苑新区）</w:t>
      </w:r>
      <w:r>
        <w:rPr>
          <w:rFonts w:hint="eastAsia" w:ascii="Times New Roman" w:hAnsi="Times New Roman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实验设备处</w:t>
      </w:r>
      <w:r>
        <w:rPr>
          <w:rFonts w:hint="eastAsia"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Times New Roman" w:hAnsi="仿宋" w:eastAsia="仿宋"/>
          <w:sz w:val="32"/>
          <w:szCs w:val="32"/>
        </w:rPr>
        <w:t>韩旭红</w:t>
      </w:r>
      <w:r>
        <w:rPr>
          <w:rFonts w:hint="eastAsia" w:ascii="Times New Roman" w:hAnsi="Times New Roman" w:eastAsia="仿宋"/>
          <w:sz w:val="32"/>
          <w:szCs w:val="32"/>
        </w:rPr>
        <w:t>18009936060</w:t>
      </w:r>
      <w:r>
        <w:rPr>
          <w:rFonts w:hint="eastAsia" w:ascii="Times New Roman" w:hAnsi="仿宋" w:eastAsia="仿宋"/>
          <w:sz w:val="32"/>
          <w:szCs w:val="32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2.</w:t>
      </w:r>
      <w:r>
        <w:rPr>
          <w:rFonts w:hint="eastAsia" w:ascii="Times New Roman" w:hAnsi="仿宋" w:eastAsia="仿宋"/>
          <w:sz w:val="32"/>
          <w:szCs w:val="32"/>
        </w:rPr>
        <w:t>中区（含东校区）</w:t>
      </w:r>
      <w:r>
        <w:rPr>
          <w:rFonts w:hint="eastAsia" w:ascii="Times New Roman" w:hAnsi="Times New Roman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实验设备处</w:t>
      </w:r>
      <w:r>
        <w:rPr>
          <w:rFonts w:hint="eastAsia"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Times New Roman" w:hAnsi="仿宋" w:eastAsia="仿宋"/>
          <w:sz w:val="32"/>
          <w:szCs w:val="32"/>
        </w:rPr>
        <w:t>王炳举</w:t>
      </w:r>
      <w:r>
        <w:rPr>
          <w:rFonts w:hint="eastAsia" w:ascii="Times New Roman" w:hAnsi="Times New Roman" w:eastAsia="仿宋"/>
          <w:sz w:val="32"/>
          <w:szCs w:val="32"/>
        </w:rPr>
        <w:t>18109901912</w:t>
      </w:r>
      <w:r>
        <w:rPr>
          <w:rFonts w:hint="eastAsia" w:ascii="Times New Roman" w:hAnsi="仿宋" w:eastAsia="仿宋"/>
          <w:sz w:val="32"/>
          <w:szCs w:val="32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3.</w:t>
      </w:r>
      <w:r>
        <w:rPr>
          <w:rFonts w:hint="eastAsia" w:ascii="Times New Roman" w:hAnsi="仿宋" w:eastAsia="仿宋"/>
          <w:sz w:val="32"/>
          <w:szCs w:val="32"/>
        </w:rPr>
        <w:t>南区</w:t>
      </w:r>
      <w:r>
        <w:rPr>
          <w:rFonts w:hint="eastAsia"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Times New Roman" w:hAnsi="仿宋" w:eastAsia="仿宋"/>
          <w:sz w:val="32"/>
          <w:szCs w:val="32"/>
        </w:rPr>
        <w:t>实验设备处</w:t>
      </w:r>
      <w:r>
        <w:rPr>
          <w:rFonts w:hint="eastAsia" w:ascii="Times New Roman" w:hAnsi="Times New Roman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赵飏</w:t>
      </w:r>
      <w:r>
        <w:rPr>
          <w:rFonts w:hint="eastAsia" w:ascii="Times New Roman" w:hAnsi="Times New Roman" w:eastAsia="仿宋"/>
          <w:sz w:val="32"/>
          <w:szCs w:val="32"/>
        </w:rPr>
        <w:t>18997735282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牛江平</w:t>
      </w:r>
      <w:r>
        <w:rPr>
          <w:rFonts w:hint="eastAsia" w:ascii="Times New Roman" w:hAnsi="Times New Roman" w:eastAsia="仿宋"/>
          <w:sz w:val="32"/>
          <w:szCs w:val="32"/>
        </w:rPr>
        <w:t>13999538272</w:t>
      </w:r>
      <w:r>
        <w:rPr>
          <w:rFonts w:hint="eastAsia" w:ascii="Times New Roman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仿宋" w:eastAsia="仿宋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二、消毒工作范围</w:t>
      </w:r>
    </w:p>
    <w:p>
      <w:pPr>
        <w:snapToGrid w:val="0"/>
        <w:spacing w:line="600" w:lineRule="exact"/>
        <w:ind w:firstLine="643" w:firstLineChars="200"/>
        <w:rPr>
          <w:rFonts w:hint="eastAsia" w:ascii="Times New Roman" w:hAnsi="仿宋" w:eastAsia="仿宋"/>
          <w:b/>
          <w:bCs/>
          <w:sz w:val="32"/>
          <w:szCs w:val="32"/>
        </w:rPr>
      </w:pPr>
      <w:r>
        <w:rPr>
          <w:rFonts w:hint="eastAsia" w:ascii="Times New Roman" w:hAnsi="仿宋" w:eastAsia="仿宋"/>
          <w:b/>
          <w:bCs/>
          <w:sz w:val="32"/>
          <w:szCs w:val="32"/>
        </w:rPr>
        <w:t>全校全部教学、科研实验场所。</w:t>
      </w:r>
    </w:p>
    <w:p>
      <w:pPr>
        <w:snapToGrid w:val="0"/>
        <w:spacing w:line="600" w:lineRule="exact"/>
        <w:ind w:firstLine="643" w:firstLineChars="200"/>
        <w:rPr>
          <w:rFonts w:hint="default" w:ascii="Times New Roman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b/>
          <w:bCs/>
          <w:sz w:val="32"/>
          <w:szCs w:val="32"/>
          <w:lang w:val="en-US" w:eastAsia="zh-CN"/>
        </w:rPr>
        <w:t>具体见表1.</w:t>
      </w:r>
    </w:p>
    <w:p>
      <w:pPr>
        <w:snapToGrid w:val="0"/>
        <w:spacing w:line="600" w:lineRule="exact"/>
        <w:ind w:firstLine="643" w:firstLineChars="200"/>
        <w:rPr>
          <w:rFonts w:hint="eastAsia" w:ascii="Times New Roman" w:hAnsi="仿宋" w:eastAsia="仿宋"/>
          <w:b/>
          <w:bCs/>
          <w:sz w:val="32"/>
          <w:szCs w:val="32"/>
        </w:rPr>
      </w:pPr>
    </w:p>
    <w:p>
      <w:pPr>
        <w:snapToGrid w:val="0"/>
        <w:spacing w:line="600" w:lineRule="exact"/>
        <w:ind w:firstLine="643" w:firstLineChars="200"/>
        <w:rPr>
          <w:rFonts w:hint="eastAsia" w:ascii="Times New Roman" w:hAnsi="仿宋" w:eastAsia="仿宋"/>
          <w:b/>
          <w:bCs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表</w:t>
      </w:r>
      <w:r>
        <w:rPr>
          <w:rFonts w:hint="eastAsia" w:ascii="Times New Roman" w:hAnsi="Times New Roman" w:eastAsia="仿宋"/>
          <w:sz w:val="32"/>
          <w:szCs w:val="32"/>
        </w:rPr>
        <w:t>1.</w:t>
      </w:r>
      <w:r>
        <w:rPr>
          <w:rFonts w:hint="eastAsia" w:ascii="Times New Roman" w:hAnsi="仿宋" w:eastAsia="仿宋"/>
          <w:sz w:val="32"/>
          <w:szCs w:val="32"/>
        </w:rPr>
        <w:t>石河子大学各学院实验室安全联系人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94"/>
        <w:gridCol w:w="1290"/>
        <w:gridCol w:w="1170"/>
        <w:gridCol w:w="1275"/>
        <w:gridCol w:w="1019"/>
        <w:gridCol w:w="16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序号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楼宇所在区域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楼宇号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实验室数量（间）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实验室安全员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理学院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中区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会</w:t>
            </w:r>
            <w:r>
              <w:rPr>
                <w:rFonts w:hint="eastAsia" w:ascii="Times New Roman" w:hAnsi="Times New Roman" w:eastAsia="仿宋" w:cs="仿宋"/>
                <w:szCs w:val="21"/>
              </w:rPr>
              <w:t>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侯娟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152 0993 0210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生命科学学院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李予霞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189 9933 3873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水利建筑工程学院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北苑新区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工科楼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85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廖欢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138 9950 8996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化学化工学院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逸夫楼</w:t>
            </w:r>
            <w:r>
              <w:rPr>
                <w:rFonts w:hint="eastAsia" w:ascii="Times New Roman" w:hAnsi="Times New Roman" w:eastAsia="仿宋" w:cs="仿宋"/>
                <w:szCs w:val="21"/>
              </w:rPr>
              <w:t>3</w:t>
            </w:r>
            <w:r>
              <w:rPr>
                <w:rFonts w:hint="eastAsia" w:ascii="Times New Roman" w:hAnsi="仿宋" w:eastAsia="仿宋" w:cs="仿宋"/>
                <w:szCs w:val="21"/>
              </w:rPr>
              <w:t>层和</w:t>
            </w:r>
            <w:r>
              <w:rPr>
                <w:rFonts w:hint="eastAsia" w:ascii="Times New Roman" w:hAnsi="Times New Roman" w:eastAsia="仿宋" w:cs="仿宋"/>
                <w:szCs w:val="21"/>
              </w:rPr>
              <w:t>5</w:t>
            </w:r>
            <w:r>
              <w:rPr>
                <w:rFonts w:hint="eastAsia" w:ascii="Times New Roman" w:hAnsi="仿宋" w:eastAsia="仿宋" w:cs="仿宋"/>
                <w:szCs w:val="21"/>
              </w:rPr>
              <w:t>层、化工楼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54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吴春林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188 9953 0278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化学化工学院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逸夫楼</w:t>
            </w:r>
            <w:r>
              <w:rPr>
                <w:rFonts w:hint="eastAsia" w:ascii="Times New Roman" w:hAnsi="Times New Roman" w:eastAsia="仿宋" w:cs="仿宋"/>
                <w:szCs w:val="21"/>
              </w:rPr>
              <w:t>1.2</w:t>
            </w:r>
            <w:r>
              <w:rPr>
                <w:rFonts w:hint="eastAsia" w:ascii="Times New Roman" w:hAnsi="仿宋" w:eastAsia="仿宋" w:cs="仿宋"/>
                <w:szCs w:val="21"/>
              </w:rPr>
              <w:t>、</w:t>
            </w:r>
            <w:r>
              <w:rPr>
                <w:rFonts w:hint="eastAsia" w:ascii="Times New Roman" w:hAnsi="Times New Roman" w:eastAsia="仿宋" w:cs="仿宋"/>
                <w:szCs w:val="21"/>
              </w:rPr>
              <w:t>4</w:t>
            </w:r>
            <w:r>
              <w:rPr>
                <w:rFonts w:hint="eastAsia" w:ascii="Times New Roman" w:hAnsi="仿宋" w:eastAsia="仿宋" w:cs="仿宋"/>
                <w:szCs w:val="21"/>
              </w:rPr>
              <w:t>层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34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李江兵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180 0993 6281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化学化工学院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基础实验楼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32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杨红兵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139 9973 1601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食品学院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绿九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100</w:t>
            </w:r>
            <w:r>
              <w:rPr>
                <w:rFonts w:hint="eastAsia" w:ascii="Times New Roman" w:hAnsi="仿宋" w:eastAsia="仿宋" w:cs="仿宋"/>
                <w:szCs w:val="21"/>
              </w:rPr>
              <w:t>栋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28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颜海燕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133 1993 8398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医学院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南区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杏</w:t>
            </w:r>
            <w:r>
              <w:rPr>
                <w:rFonts w:hint="eastAsia" w:ascii="Times New Roman" w:hAnsi="Times New Roman" w:eastAsia="仿宋" w:cs="仿宋"/>
                <w:szCs w:val="21"/>
              </w:rPr>
              <w:t>1</w:t>
            </w:r>
            <w:r>
              <w:rPr>
                <w:rFonts w:hint="eastAsia" w:ascii="Times New Roman" w:hAnsi="仿宋" w:eastAsia="仿宋" w:cs="仿宋"/>
                <w:szCs w:val="21"/>
              </w:rPr>
              <w:t>、</w:t>
            </w:r>
            <w:r>
              <w:rPr>
                <w:rFonts w:hint="eastAsia" w:ascii="Times New Roman" w:hAnsi="Times New Roman" w:eastAsia="仿宋" w:cs="仿宋"/>
                <w:szCs w:val="21"/>
              </w:rPr>
              <w:t>3</w:t>
            </w:r>
            <w:r>
              <w:rPr>
                <w:rFonts w:hint="eastAsia" w:ascii="Times New Roman" w:hAnsi="仿宋" w:eastAsia="仿宋" w:cs="仿宋"/>
                <w:szCs w:val="21"/>
              </w:rPr>
              <w:t>、</w:t>
            </w:r>
            <w:r>
              <w:rPr>
                <w:rFonts w:hint="eastAsia" w:ascii="Times New Roman" w:hAnsi="Times New Roman" w:eastAsia="仿宋" w:cs="仿宋"/>
                <w:szCs w:val="21"/>
              </w:rPr>
              <w:t>4</w:t>
            </w:r>
            <w:r>
              <w:rPr>
                <w:rFonts w:hint="eastAsia" w:ascii="Times New Roman" w:hAnsi="仿宋" w:eastAsia="仿宋" w:cs="仿宋"/>
                <w:szCs w:val="21"/>
              </w:rPr>
              <w:t>楼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144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李新芝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133 0993 9180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7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药学院</w:t>
            </w:r>
          </w:p>
        </w:tc>
        <w:tc>
          <w:tcPr>
            <w:tcW w:w="7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南区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杏</w:t>
            </w:r>
            <w:r>
              <w:rPr>
                <w:rFonts w:hint="eastAsia" w:ascii="Times New Roman" w:hAnsi="Times New Roman" w:eastAsia="仿宋" w:cs="仿宋"/>
                <w:szCs w:val="21"/>
              </w:rPr>
              <w:t xml:space="preserve">2 </w:t>
            </w:r>
            <w:r>
              <w:rPr>
                <w:rFonts w:hint="eastAsia" w:ascii="Times New Roman" w:hAnsi="仿宋" w:eastAsia="仿宋" w:cs="仿宋"/>
                <w:szCs w:val="21"/>
              </w:rPr>
              <w:t>、杏</w:t>
            </w:r>
            <w:r>
              <w:rPr>
                <w:rFonts w:hint="eastAsia" w:ascii="Times New Roman" w:hAnsi="Times New Roman" w:eastAsia="仿宋" w:cs="仿宋"/>
                <w:szCs w:val="21"/>
              </w:rPr>
              <w:t>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28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赵文彬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136 7756 1230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7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杏</w:t>
            </w:r>
            <w:r>
              <w:rPr>
                <w:rFonts w:hint="eastAsia" w:ascii="Times New Roman" w:hAnsi="Times New Roman" w:eastAsia="仿宋" w:cs="仿宋"/>
                <w:szCs w:val="21"/>
              </w:rPr>
              <w:t>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43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江发寿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139 9973 7729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8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农学院</w:t>
            </w:r>
          </w:p>
        </w:tc>
        <w:tc>
          <w:tcPr>
            <w:tcW w:w="7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北苑新区</w:t>
            </w:r>
          </w:p>
        </w:tc>
        <w:tc>
          <w:tcPr>
            <w:tcW w:w="7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新农科楼</w:t>
            </w: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130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王家平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181 3928 3945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7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赵宝龙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180 0993 5729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9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动物科技学院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31</w:t>
            </w:r>
            <w:r>
              <w:rPr>
                <w:rFonts w:hint="eastAsia" w:ascii="Times New Roman" w:hAnsi="仿宋" w:eastAsia="仿宋" w:cs="仿宋"/>
                <w:szCs w:val="21"/>
              </w:rPr>
              <w:t>小区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141</w:t>
            </w:r>
            <w:r>
              <w:rPr>
                <w:rFonts w:hint="eastAsia" w:ascii="Times New Roman" w:hAnsi="仿宋" w:eastAsia="仿宋" w:cs="仿宋"/>
                <w:szCs w:val="21"/>
              </w:rPr>
              <w:t>栋（绿苑区</w:t>
            </w:r>
            <w:r>
              <w:rPr>
                <w:rFonts w:hint="eastAsia" w:ascii="Times New Roman" w:hAnsi="Times New Roman" w:eastAsia="仿宋" w:cs="仿宋"/>
                <w:szCs w:val="21"/>
              </w:rPr>
              <w:t>1</w:t>
            </w:r>
            <w:r>
              <w:rPr>
                <w:rFonts w:hint="eastAsia" w:ascii="Times New Roman" w:hAnsi="仿宋" w:eastAsia="仿宋" w:cs="仿宋"/>
                <w:szCs w:val="21"/>
              </w:rPr>
              <w:t>）动科院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53</w:t>
            </w:r>
          </w:p>
        </w:tc>
        <w:tc>
          <w:tcPr>
            <w:tcW w:w="6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郑炜</w:t>
            </w:r>
          </w:p>
        </w:tc>
        <w:tc>
          <w:tcPr>
            <w:tcW w:w="9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159 8170 5324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30</w:t>
            </w:r>
            <w:r>
              <w:rPr>
                <w:rFonts w:hint="eastAsia" w:ascii="Times New Roman" w:hAnsi="仿宋" w:eastAsia="仿宋" w:cs="仿宋"/>
                <w:szCs w:val="21"/>
              </w:rPr>
              <w:t>小区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北五路</w:t>
            </w:r>
            <w:r>
              <w:rPr>
                <w:rFonts w:hint="eastAsia" w:ascii="Times New Roman" w:hAnsi="Times New Roman" w:eastAsia="仿宋" w:cs="仿宋"/>
                <w:szCs w:val="21"/>
              </w:rPr>
              <w:t>165</w:t>
            </w:r>
            <w:r>
              <w:rPr>
                <w:rFonts w:hint="eastAsia" w:ascii="Times New Roman" w:hAnsi="仿宋" w:eastAsia="仿宋" w:cs="仿宋"/>
                <w:szCs w:val="21"/>
              </w:rPr>
              <w:t>栋动科实验室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9</w:t>
            </w:r>
          </w:p>
        </w:tc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9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东明新村小区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41</w:t>
            </w:r>
            <w:r>
              <w:rPr>
                <w:rFonts w:hint="eastAsia" w:ascii="Times New Roman" w:hAnsi="仿宋" w:eastAsia="仿宋" w:cs="仿宋"/>
                <w:szCs w:val="21"/>
              </w:rPr>
              <w:t>栋（会泽区</w:t>
            </w:r>
            <w:r>
              <w:rPr>
                <w:rFonts w:hint="eastAsia" w:ascii="Times New Roman" w:hAnsi="Times New Roman" w:eastAsia="仿宋" w:cs="仿宋"/>
                <w:szCs w:val="21"/>
              </w:rPr>
              <w:t>6</w:t>
            </w:r>
            <w:r>
              <w:rPr>
                <w:rFonts w:hint="eastAsia" w:ascii="Times New Roman" w:hAnsi="仿宋" w:eastAsia="仿宋" w:cs="仿宋"/>
                <w:szCs w:val="21"/>
              </w:rPr>
              <w:t>）科技楼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12</w:t>
            </w:r>
          </w:p>
        </w:tc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9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31</w:t>
            </w:r>
            <w:r>
              <w:rPr>
                <w:rFonts w:hint="eastAsia" w:ascii="Times New Roman" w:hAnsi="仿宋" w:eastAsia="仿宋" w:cs="仿宋"/>
                <w:szCs w:val="21"/>
              </w:rPr>
              <w:t>小区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146</w:t>
            </w:r>
            <w:r>
              <w:rPr>
                <w:rFonts w:hint="eastAsia" w:ascii="Times New Roman" w:hAnsi="仿宋" w:eastAsia="仿宋" w:cs="仿宋"/>
                <w:szCs w:val="21"/>
              </w:rPr>
              <w:t>栋（绿苑区</w:t>
            </w:r>
            <w:r>
              <w:rPr>
                <w:rFonts w:hint="eastAsia" w:ascii="Times New Roman" w:hAnsi="Times New Roman" w:eastAsia="仿宋" w:cs="仿宋"/>
                <w:szCs w:val="21"/>
              </w:rPr>
              <w:t>6</w:t>
            </w:r>
            <w:r>
              <w:rPr>
                <w:rFonts w:hint="eastAsia" w:ascii="Times New Roman" w:hAnsi="仿宋" w:eastAsia="仿宋" w:cs="仿宋"/>
                <w:szCs w:val="21"/>
              </w:rPr>
              <w:t>）解剖楼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</w:t>
            </w:r>
          </w:p>
        </w:tc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9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政法学院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中区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会</w:t>
            </w:r>
            <w:r>
              <w:rPr>
                <w:rFonts w:hint="eastAsia" w:ascii="Times New Roman" w:hAnsi="Times New Roman" w:eastAsia="仿宋" w:cs="仿宋"/>
                <w:szCs w:val="21"/>
              </w:rPr>
              <w:t>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边新志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138 9951 2203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11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师范学院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北区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师范楼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17</w:t>
            </w:r>
          </w:p>
        </w:tc>
        <w:tc>
          <w:tcPr>
            <w:tcW w:w="6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张建龙</w:t>
            </w:r>
          </w:p>
        </w:tc>
        <w:tc>
          <w:tcPr>
            <w:tcW w:w="9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189 9933 7205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中区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会一中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11</w:t>
            </w:r>
          </w:p>
        </w:tc>
        <w:tc>
          <w:tcPr>
            <w:tcW w:w="6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9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中区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会一西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</w:t>
            </w:r>
          </w:p>
        </w:tc>
        <w:tc>
          <w:tcPr>
            <w:tcW w:w="6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9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中区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会一东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4</w:t>
            </w:r>
          </w:p>
        </w:tc>
        <w:tc>
          <w:tcPr>
            <w:tcW w:w="6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9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中区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会</w:t>
            </w:r>
            <w:r>
              <w:rPr>
                <w:rFonts w:hint="eastAsia" w:ascii="Times New Roman" w:hAnsi="Times New Roman" w:eastAsia="仿宋" w:cs="仿宋"/>
                <w:szCs w:val="21"/>
              </w:rPr>
              <w:t>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16</w:t>
            </w:r>
          </w:p>
        </w:tc>
        <w:tc>
          <w:tcPr>
            <w:tcW w:w="6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9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3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8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中区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理化楼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7</w:t>
            </w:r>
          </w:p>
        </w:tc>
        <w:tc>
          <w:tcPr>
            <w:tcW w:w="6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9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文学艺术学院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孙海波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182 9076 9494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经管与管理学院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东校区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东经楼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马金利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189 9773 6849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体育学院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中区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会</w:t>
            </w:r>
            <w:r>
              <w:rPr>
                <w:rFonts w:hint="eastAsia" w:ascii="Times New Roman" w:hAnsi="Times New Roman" w:eastAsia="仿宋" w:cs="仿宋"/>
                <w:szCs w:val="21"/>
              </w:rPr>
              <w:t>1</w:t>
            </w:r>
            <w:r>
              <w:rPr>
                <w:rFonts w:hint="eastAsia" w:ascii="Times New Roman" w:hAnsi="仿宋" w:eastAsia="仿宋" w:cs="仿宋"/>
                <w:szCs w:val="21"/>
              </w:rPr>
              <w:t>东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乔明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139 9932 1649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机械电气工程学院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北苑新区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新工科楼</w:t>
            </w:r>
            <w:r>
              <w:rPr>
                <w:rFonts w:hint="eastAsia" w:ascii="Times New Roman" w:hAnsi="Times New Roman" w:eastAsia="仿宋" w:cs="仿宋"/>
                <w:szCs w:val="21"/>
              </w:rPr>
              <w:t>1</w:t>
            </w:r>
            <w:r>
              <w:rPr>
                <w:rFonts w:hint="eastAsia" w:ascii="Times New Roman" w:hAnsi="仿宋" w:eastAsia="仿宋" w:cs="仿宋"/>
                <w:szCs w:val="21"/>
              </w:rPr>
              <w:t>、</w:t>
            </w:r>
            <w:r>
              <w:rPr>
                <w:rFonts w:hint="eastAsia" w:ascii="Times New Roman" w:hAnsi="Times New Roman" w:eastAsia="仿宋" w:cs="仿宋"/>
                <w:szCs w:val="21"/>
              </w:rPr>
              <w:t>2</w:t>
            </w:r>
            <w:r>
              <w:rPr>
                <w:rFonts w:hint="eastAsia" w:ascii="Times New Roman" w:hAnsi="仿宋" w:eastAsia="仿宋" w:cs="仿宋"/>
                <w:szCs w:val="21"/>
              </w:rPr>
              <w:t>段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63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张巍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158 8693 1708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信息科学与技术学院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中区基础实验楼</w:t>
            </w:r>
            <w:r>
              <w:rPr>
                <w:rFonts w:hint="eastAsia" w:ascii="Times New Roman" w:hAnsi="Times New Roman" w:eastAsia="仿宋" w:cs="仿宋"/>
                <w:szCs w:val="21"/>
              </w:rPr>
              <w:t>+</w:t>
            </w:r>
            <w:r>
              <w:rPr>
                <w:rFonts w:hint="eastAsia" w:ascii="Times New Roman" w:hAnsi="仿宋" w:eastAsia="仿宋" w:cs="仿宋"/>
                <w:szCs w:val="21"/>
              </w:rPr>
              <w:t>北区绿</w:t>
            </w:r>
            <w:r>
              <w:rPr>
                <w:rFonts w:hint="eastAsia" w:ascii="Times New Roman" w:hAnsi="Times New Roman" w:eastAsia="仿宋" w:cs="仿宋"/>
                <w:szCs w:val="21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实</w:t>
            </w:r>
            <w:r>
              <w:rPr>
                <w:rFonts w:hint="eastAsia" w:ascii="Times New Roman" w:hAnsi="Times New Roman" w:eastAsia="仿宋" w:cs="仿宋"/>
                <w:szCs w:val="21"/>
              </w:rPr>
              <w:t>A+</w:t>
            </w:r>
            <w:r>
              <w:rPr>
                <w:rFonts w:hint="eastAsia" w:ascii="Times New Roman" w:hAnsi="仿宋" w:eastAsia="仿宋" w:cs="仿宋"/>
                <w:szCs w:val="21"/>
              </w:rPr>
              <w:t>绿</w:t>
            </w:r>
            <w:r>
              <w:rPr>
                <w:rFonts w:hint="eastAsia" w:ascii="Times New Roman" w:hAnsi="Times New Roman" w:eastAsia="仿宋" w:cs="仿宋"/>
                <w:szCs w:val="21"/>
              </w:rPr>
              <w:t>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张永才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153 0993 3151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外国语学院</w:t>
            </w:r>
            <w:r>
              <w:rPr>
                <w:rFonts w:hint="eastAsia" w:ascii="Times New Roman" w:hAnsi="Times New Roman" w:eastAsia="仿宋" w:cs="仿宋"/>
                <w:szCs w:val="21"/>
              </w:rPr>
              <w:t xml:space="preserve"> 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中区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基础实验楼、会一（西）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20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张雷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189 9933 4461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分析测试中心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中区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科技楼南段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50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仿宋" w:eastAsia="仿宋" w:cs="仿宋"/>
                <w:szCs w:val="21"/>
              </w:rPr>
              <w:t>杜珍珠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130 7009 5997</w:t>
            </w:r>
          </w:p>
        </w:tc>
      </w:tr>
    </w:tbl>
    <w:p>
      <w:pPr>
        <w:snapToGrid w:val="0"/>
        <w:spacing w:line="600" w:lineRule="exact"/>
        <w:ind w:firstLine="640" w:firstLineChars="200"/>
        <w:rPr>
          <w:rFonts w:hint="eastAsia" w:ascii="Times New Roman" w:hAnsi="黑体" w:eastAsia="黑体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三、消毒工作时间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正式开学前三天，组织消毒人员对消毒工作范围内的所有区域进行一次彻底消毒。开学后，消毒工作按《石河子大学实验室防控新型冠状病毒肺炎工作方案（试行）》执行，具体安排见表</w:t>
      </w:r>
      <w:r>
        <w:rPr>
          <w:rFonts w:hint="eastAsia"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仿宋" w:eastAsia="仿宋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黑体" w:eastAsia="黑体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四、工作安排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仿宋" w:eastAsia="仿宋"/>
          <w:b/>
          <w:bCs/>
          <w:sz w:val="32"/>
          <w:szCs w:val="32"/>
        </w:rPr>
        <w:t>（一）消毒工作人员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消毒工作实行实验室责任制，做到责任到人。实验设备处按照</w:t>
      </w:r>
      <w:r>
        <w:rPr>
          <w:rFonts w:hint="eastAsia" w:ascii="Times New Roman" w:hAnsi="仿宋" w:eastAsia="仿宋"/>
          <w:b/>
          <w:bCs/>
          <w:sz w:val="32"/>
          <w:szCs w:val="32"/>
        </w:rPr>
        <w:t>《石河子大学疫情防控工作指南》、《石河子大学实验室防控新型冠状病毒肺炎工作方案（试行）》</w:t>
      </w:r>
      <w:r>
        <w:rPr>
          <w:rFonts w:hint="eastAsia" w:ascii="Times New Roman" w:hAnsi="仿宋" w:eastAsia="仿宋"/>
          <w:sz w:val="32"/>
          <w:szCs w:val="32"/>
        </w:rPr>
        <w:t>做好实验室消毒工作监督和检查工作。各院实验室主任负责全院实验室清洁消毒管理检查工作，实验室负责人（实验员）负责所管实验室的消毒和记录工作。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仿宋" w:eastAsia="仿宋"/>
          <w:sz w:val="32"/>
          <w:szCs w:val="32"/>
        </w:rPr>
      </w:pPr>
    </w:p>
    <w:p>
      <w:pPr>
        <w:snapToGrid w:val="0"/>
        <w:spacing w:line="600" w:lineRule="exact"/>
        <w:ind w:firstLine="600" w:firstLineChars="200"/>
        <w:jc w:val="center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仿宋" w:eastAsia="仿宋"/>
          <w:sz w:val="30"/>
          <w:szCs w:val="30"/>
        </w:rPr>
        <w:t>表</w:t>
      </w:r>
      <w:r>
        <w:rPr>
          <w:rFonts w:hint="eastAsia" w:ascii="Times New Roman" w:hAnsi="Times New Roman" w:eastAsia="仿宋"/>
          <w:sz w:val="30"/>
          <w:szCs w:val="30"/>
        </w:rPr>
        <w:t xml:space="preserve">2 </w:t>
      </w:r>
      <w:r>
        <w:rPr>
          <w:rFonts w:hint="eastAsia" w:ascii="Times New Roman" w:hAnsi="仿宋" w:eastAsia="仿宋"/>
          <w:sz w:val="30"/>
          <w:szCs w:val="30"/>
        </w:rPr>
        <w:t>石河子大学实验室消杀执行人员名单</w:t>
      </w:r>
    </w:p>
    <w:tbl>
      <w:tblPr>
        <w:tblStyle w:val="5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810"/>
        <w:gridCol w:w="840"/>
        <w:gridCol w:w="838"/>
        <w:gridCol w:w="2147"/>
        <w:gridCol w:w="900"/>
        <w:gridCol w:w="1080"/>
        <w:gridCol w:w="1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楼宇所在区域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楼宇号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实验室名称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门牌号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实验员（消杀执行人）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模拟电子实验室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吴延祥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18899530236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过程控制实验室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李宏伟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17709937839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继电保护实验室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李宏伟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17709937839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高电压实验室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吴延祥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18899530236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数字电子实验室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吴延祥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18899530236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综合创新实验室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吕琛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18699335066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电力系统自动化实验室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李宏伟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17709937839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发电模型展览室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吴延祥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18899530236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电力电子技术实验室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吴延祥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18899530236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电工实验室一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李宏伟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17709937839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电工实验室二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李宏伟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17709937839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单片机实验室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吕琛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18699335066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PLC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吕琛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18699335066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测试技术实验室一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吕琛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18699335066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测试技术实验室二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吕琛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18699335066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计算机控制技术实验室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116 118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吕琛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18699335066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电机实验室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吴延祥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18899530236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机器人实验室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王贤斐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18099938587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机电伺服控制实验室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张巍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15886931708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制造精度检测实验室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张巍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15886931708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材料分析实验室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张巍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15886931708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激光微纳制造实验室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Laser Micro/Nano-Fabrication Lab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张巍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15886931708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饲草加工技术与装备研究室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丁龙朋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18099930597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精准农业技术与装备实验室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郭孟宇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13150403719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农产品干燥技术与装备实验室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丁龙朋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18099930597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分析检测实验室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340B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郭孟宇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13150403719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生物物料实验室（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Biological materials laboratory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郭孟宇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13150403719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林果机械化生产技术与装备研究室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丁龙朋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18099930597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CAD/CAE/CAM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实验室（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18139286562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CAD/CAE/CAM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实验室（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18139286562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农业信息化与物联网实验室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314A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李树峰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13677565780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农产品自动化检测与分选实验室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董万城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13080176806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波谱分析实验室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董万城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13080176806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生物力学实验室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董万城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13080176806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电力系统仿真实验室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301A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18139286562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物联网与嵌入式应用实验室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301B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18139286562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人因工程实验室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416A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18199669557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柔性制造实验室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416B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18199669557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热工实验室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丁龙朋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18099930597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热工实验准备室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丁龙朋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18099930597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反求及增材制造实验室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张巍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15886931708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金相实验室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张巍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15886931708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机械传动实验室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王贤斐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18099938587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动平衡实验室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王贤斐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18099938587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工业工程综合实验室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18199669557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机电一体化实验室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张巍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15886931708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机械原理实验室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王贤斐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18099938587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气动技术实验室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董万城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13080176806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液压技术实验室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董万城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13080176806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机械设计实验室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王贤斐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18099938587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数控原理实验室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张巍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15886931708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互换性与公差测量实验室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张巍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15886931708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焊接实验室三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18199669557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焊接实验室二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18199669557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焊接实验室一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18199669557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铸造实训室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丁龙朋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18099930597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热处理实训室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丁龙朋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18099930597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技能实训室一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李宏伟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17709937839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技能实训室二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吴延祥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18899530236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信息功能材料与器件实验室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李宏伟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17709937839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电力系统自动化实验室（二）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吕琛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18699335066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新工科楼七段南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工程训练中心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黄勇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13999328731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机械电气工程学院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新工科楼七段北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土槽实验大厅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李树峰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13677565780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东经楼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虚拟仿真实验室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谢军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18997881709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东经楼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经济学综合实验室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付瑞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18199686786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东经楼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经济学综合实验室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谢军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18997881709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东经楼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管理学综合实验室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付瑞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18199686786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东经楼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管理学综合实验室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付瑞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18199686786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东经楼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证券投资与金融模拟实验室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马林清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18299093297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7#121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李梅善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13209935420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7#233A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李梅善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13209935420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7#233B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李梅善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13209935420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7#227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李梅善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13209935420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7#229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李梅善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13209935420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7#239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李梅善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13209935420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水利工程模型室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013A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刘洪光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13999331284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泵与泵站实验室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015A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刘洪光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13999331284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建筑材料养护室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李小龙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13150401816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万能实验机室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019A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李小龙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13150401816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混凝土实验室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021A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李小龙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13150401816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实验准备室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李小龙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13150401816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水泥、沥青实验室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025A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李小龙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13150401816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建筑模型实验室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张俊龙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18809930702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建筑物理（热工）实验室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 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张俊龙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18809930702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建筑物理（热工）实验室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 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张俊龙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18809930702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建筑物理（热工）实验室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 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张俊龙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18809930702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机房服务器室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蔡雅静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13369932719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计算机机房（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107A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蔡雅静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13369932719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计算机机房（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107B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蔡雅静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13369932719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计算机机房（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109A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蔡雅静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13369932719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BIM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109B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蔡雅静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13369932719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土力学实验室（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111A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王建新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13999338160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三轴实验室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113A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王建新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13999338160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新型建筑材料研究室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113B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18209052819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土力学实验室（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王建新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13999338160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工程冻害及防治研究室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宋玲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13779591995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土力学实验室（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119A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王建新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13999338160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工程环境与灾害研究室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程建军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15199576272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干燥室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李小龙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13150401816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冲击实验室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喻德贵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13364977136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抗渗测试室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李小龙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13150401816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电测实验室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129A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喻德贵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13364977136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地质标本实验室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18209052819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农田土壤环境研究室（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刘洪光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13999331284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农田土壤环境研究室（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刘洪光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13999331284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灌溉排水实验室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刘洪光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13999331284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水利与土木工程实验中心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刘洪光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13999331284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测量学实验（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13899520063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节水灌溉实验室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刘洪光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13999331284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测量学实验室（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147A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13899520063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水力学明渠实验室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刘贞姬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15739331500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水文水资源（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陈伏龙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15909931537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实验准备室（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刘贞姬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15739331500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水文水资源（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陈伏龙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15909931537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实验准备室（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刘贞姬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15739331500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水文水资源（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陈伏龙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15909931537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水文水资源（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陈伏龙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15909931537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水力学实验室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239A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刘贞姬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15739331500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水利水电实验室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241A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李鹏飞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13139937033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力学研究室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汤骅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17709936989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寒旱区水工结构与地下工程研究室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姜海波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18209056355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滴灌模拟实验室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309B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李文昊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13899526765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滴灌土化实验室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李文昊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13899526765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滴灌节水研究室（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李文昊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13899526765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滴灌器材实验室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李文昊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13899526765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滴灌节水研究室（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317A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李文昊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13899526765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滴灌节水研究室（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李文昊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13899526765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滴灌节水研究室（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李文昊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13899526765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污水处理实验室（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李俊峰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15299921362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给水处理实验室（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327A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李俊峰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15299921362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污水处理实验室（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329A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李俊峰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15299921362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建筑给排水实验室（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李俊峰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15299921362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给水处理实验室（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333A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李俊峰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15299921362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建筑给排水实验室（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李俊峰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15299921362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水处理微生物实验室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337A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李俊峰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15299921362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建筑消防实验室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339A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李俊峰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15299921362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气浮实验室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341A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李俊峰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15299921362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污泥比阻实验室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蓝明菊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13309937218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过滤与反冲洗实验室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349A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蓝明菊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13309937218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沉淀实验室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351A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蓝明菊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13309937218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水质分析实验室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353A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蓝明菊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13309937218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曝气充氧实验室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蓝明菊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13309937218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实验准备室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蓝明菊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13309937218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固废利用与处置研究室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周阳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18009935630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工程管理研究室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唐艳娟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18699318076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消能减震与鉴定加固研究室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417A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王玉山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13677546231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新型混凝土结构研究室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417B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夏多田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13779353635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钢结构研究室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419A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何明胜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13649991929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装配式建筑与工程抗震防灾研究室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419B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郭军林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18899532186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建筑构造实验室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423A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13779208267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建筑模型实验室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13779208267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绿色建筑技术研究室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13779208267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建筑物理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声学、光学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429A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13779208267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建筑物理（热工）实验室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13779208267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建筑虚拟仿真实验室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433A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13779208267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集料与土工实验室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17709932976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桥梁实验室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437A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17709932976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沥青混合料实验室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439A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17709932976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实验准备室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17709932976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水建学院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工科楼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沥青实验室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443A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17709932976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中区基础实验楼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A-104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第一微机室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A-104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魏志刚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18999331182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中区基础实验楼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A-106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第二微机室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A-106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魏志刚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18999331182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中区基础实验楼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A-204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第三微机室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A-204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邢红旗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13677566956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中区基础实验楼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A-206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第四微机室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A-206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邢红旗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13677566956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中区基础实验楼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A-304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第五微机室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A-304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魏志刚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18999331182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中区基础实验楼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A-306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第六微机室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A-306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邢红旗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13677566956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中区基础实验楼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A-404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第七微机室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A-404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周方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18097586043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中区基础实验楼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A-406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第八微机室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A-406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周方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18097586043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中区基础实验楼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A-315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第九微机室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A-315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郝者闻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18097586518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中区基础实验楼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A-415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第十微机室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A-415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郝者闻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18097586518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北区绿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2-401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现代通信实验室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2-401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王慧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18099041100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北区绿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2-403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EDA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与虚拟仪器实验室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2-403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王慧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18099041100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北区绿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2-404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信号处理实验室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2-404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刘丽娟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15699330257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北区绿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2-409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创新实验室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2-409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刘丽娟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15699330257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北区绿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2-120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系统集成实验室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2-120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马学峰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18999738551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北区绿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2-102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网络实验室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2-102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马学峰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18999738551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社工实验室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4-513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边新志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13899512203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电子教室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4-515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边新志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13899512203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导游实训室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4-518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边新志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13899512203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政法学院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模拟法庭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4-519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边新志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13899512203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药用植物与生药学实验室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109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王鲁石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13519937540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药剂学实验室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206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209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213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于玮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13319935926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中药炮制学实验室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306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于玮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13319935926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药理学实验室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李晓娟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18095982217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虚拟仿真实验室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李晓娟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18095982217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药物分析实验室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A417-1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A419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A421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A414-2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李晓娟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18095982217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仪器室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A413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A415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B417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李晓娟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18095982217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天然药物化学实验室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A407-1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A410-1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赵文彬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13677561230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药物化学实验室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A409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A412-1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赵文彬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13677561230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制药工艺实验室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赵文彬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13677561230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细胞药理室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药理研究生自习室Ⅰ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A403-1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分子药理室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A403-2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药理研究生自习室Ⅱ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A401-2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神经药理室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A401-1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精密仪器室Ⅰ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A423-4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精密仪器室Ⅱ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A423-3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精密仪器室Ⅲ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A423-2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精密仪器室Ⅳ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A423-1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药剂研究生自习室Ⅰ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B401-2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药剂学研究室Ⅰ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B401-1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药剂研究室自习室Ⅱ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B403-1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药剂学研究室Ⅱ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B403-2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讨论室Ⅰ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药物分析研究生自习室Ⅰ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B407-1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药物分析研究室Ⅰ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B407-2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药物分析研究生自习室Ⅱ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B409-1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药物分析研究室Ⅱ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B409-2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重点实验室办公室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B411-1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肿瘤免疫室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A404-2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洗涤室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A404-1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心血管药理室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药剂研究生自习室Ⅲ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B402-1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药剂学研究室Ⅲ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B402-2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药剂学研究生自习室Ⅳ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B404-2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药剂学研究室Ⅳ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B404-1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药物分析研究生自习室Ⅲ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B410-1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药物分析研究室Ⅲ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B410-2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李慧芳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茶水间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B505-1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13999737729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讨论室Ⅱ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B505-2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13999737729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天然药物化学研究生自习室Ⅰ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B509-1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13999737729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天然药物化学研究室Ⅰ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B509-2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13999737729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精密仪器室Ⅴ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B513-1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13999737729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精密仪器室Ⅵ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B513-2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13999737729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仪器室Ⅰ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13999737729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仪器室Ⅱ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13999737729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生药学研究室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B502-1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13999737729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生药研究生自习室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B502-2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13999737729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药物化学研究室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B504-1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13999737729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药物化学研究生自习室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B504-2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13999737729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天然药物化学研究生自习室Ⅱ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B510-1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13999737729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天然药物化学研究室Ⅱ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B510-2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江发寿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13999737729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文艺学院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东校区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图形工作站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1-410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孙海波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18290769494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文艺学院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东校区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广播电视节目编辑实验室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1-407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孙海波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18290769494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文艺学院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东校区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美术专业教室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1-3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四楼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庞辉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16699043180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文艺学院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东校区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电视演播实验室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2-130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田立艳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13677560950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文艺学院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东校区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播音室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2-130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田立艳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13677560950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文艺学院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东校区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形体训练实训室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舞蹈室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蒋林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15352607181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文艺学院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东校区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琴房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琴房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蒋林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15352607181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园林制图室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18139266833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林学综合实验室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207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牛攀新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13899502568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园林模型技艺实验室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18139266833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园艺综合实验室（一）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王唯、杨庆九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王唯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15729931633      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杨庆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15109936085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园艺综合实验室（二）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王唯、杨庆九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王唯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15729931633      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杨庆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15109936085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设施科学与工程实验室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王唯、杨庆九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王唯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15729931633      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杨庆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15109936085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植物组织培养室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王唯、杨庆九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王唯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15729931633      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杨庆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15109936085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种子科学与工程实验室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107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李召锋、杨新军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李召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15276300728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杨新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13201097725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农学综合实验室（一）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张小均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13999322393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植物生理实验室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407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林海荣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18997738861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资环综合实验室（一）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茹思博、韩春丽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茹思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13999331979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韩春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18009933416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资环综合实验室（二）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茹思博、韩春丽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茹思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13999331979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韩春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18009933416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资环综合实验室（三）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茹思博、韩春丽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茹思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13999331979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韩春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18009933416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农业气象实验室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雷咏雯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18097580086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植保综合实验室（一）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306B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309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屈荷丽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13279930256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植保综合实验室（二）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302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304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杜鹃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18999531535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植保综合实验室（三）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301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吴小峰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13201091168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农业生物技术实验室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403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李召锋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15276300728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生物形态观察互动实验室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306A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杜鹃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18999531535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新农科楼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农业信息及数据处理实验室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蔡永革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18399839706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导师办公室</w:t>
            </w:r>
            <w:r>
              <w:rPr>
                <w:rStyle w:val="11"/>
                <w:rFonts w:hint="default" w:ascii="Times New Roman" w:hAnsi="Times New Roman" w:eastAsia="仿宋_GB2312" w:cs="仿宋_GB2312"/>
                <w:b w:val="0"/>
                <w:sz w:val="21"/>
                <w:szCs w:val="21"/>
              </w:rPr>
              <w:t xml:space="preserve">Supervisors’ Office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432A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庞胜群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18999731238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植物组织培养室（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Plant tissue culture room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428A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白茹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18999735001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接种室（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Vaccination room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428B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吉雪花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17709930790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研究生学习室</w:t>
            </w:r>
            <w:r>
              <w:rPr>
                <w:rStyle w:val="12"/>
                <w:rFonts w:hint="default" w:ascii="Times New Roman" w:hAnsi="Times New Roman" w:eastAsia="仿宋_GB2312" w:cs="仿宋_GB2312"/>
                <w:b w:val="0"/>
                <w:sz w:val="21"/>
                <w:szCs w:val="21"/>
              </w:rPr>
              <w:t>Graduates’Study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427A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庞胜群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18999731238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RNA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提取室（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RNA extraction chamber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427B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吉雪花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17709930790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准备室（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Preparation room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426A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白茹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18999735001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PCR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PCR Room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显微观察室（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Microscopic observation room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庞胜群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崔辉梅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18999731238/18997881902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导师办公室</w:t>
            </w:r>
            <w:r>
              <w:rPr>
                <w:rStyle w:val="13"/>
                <w:rFonts w:hint="default" w:ascii="Times New Roman" w:hAnsi="Times New Roman" w:eastAsia="仿宋_GB2312" w:cs="仿宋_GB2312"/>
                <w:sz w:val="21"/>
                <w:szCs w:val="21"/>
              </w:rPr>
              <w:t>Supervisors’ Office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432B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孙军利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18999737808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食用菌培养室</w:t>
            </w:r>
            <w:r>
              <w:rPr>
                <w:rStyle w:val="13"/>
                <w:rFonts w:hint="default" w:ascii="Times New Roman" w:hAnsi="Times New Roman" w:eastAsia="仿宋_GB2312" w:cs="仿宋_GB2312"/>
                <w:sz w:val="21"/>
                <w:szCs w:val="21"/>
              </w:rPr>
              <w:t>Edible Fungi Culture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418A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郑群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17709937763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研究生自习室</w:t>
            </w:r>
            <w:r>
              <w:rPr>
                <w:rStyle w:val="13"/>
                <w:rFonts w:hint="default" w:ascii="Times New Roman" w:hAnsi="Times New Roman" w:eastAsia="仿宋_GB2312" w:cs="仿宋_GB2312"/>
                <w:sz w:val="21"/>
                <w:szCs w:val="21"/>
              </w:rPr>
              <w:t>Graduates’Study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417A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赵丰云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13031337379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样品处理室</w:t>
            </w:r>
            <w:r>
              <w:rPr>
                <w:rStyle w:val="13"/>
                <w:rFonts w:hint="default" w:ascii="Times New Roman" w:hAnsi="Times New Roman" w:eastAsia="仿宋_GB2312" w:cs="仿宋_GB2312"/>
                <w:sz w:val="21"/>
                <w:szCs w:val="21"/>
              </w:rPr>
              <w:t>Sample Processing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417B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赵丰云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13031337379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组织切片室</w:t>
            </w:r>
            <w:r>
              <w:rPr>
                <w:rStyle w:val="13"/>
                <w:rFonts w:hint="default" w:ascii="Times New Roman" w:hAnsi="Times New Roman" w:eastAsia="仿宋_GB2312" w:cs="仿宋_GB2312"/>
                <w:sz w:val="21"/>
                <w:szCs w:val="21"/>
              </w:rPr>
              <w:t>Tissue Section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419B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孙军利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18009935729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分析测定室</w:t>
            </w:r>
            <w:r>
              <w:rPr>
                <w:rStyle w:val="13"/>
                <w:rFonts w:hint="default" w:ascii="Times New Roman" w:hAnsi="Times New Roman" w:eastAsia="仿宋_GB2312" w:cs="仿宋_GB2312"/>
                <w:sz w:val="21"/>
                <w:szCs w:val="21"/>
              </w:rPr>
              <w:t>Analytical Lab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419A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于坤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13779704772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导师办公室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Supervisors’Office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416A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刘慧英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13899522503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 w:themeColor="text1"/>
                <w:kern w:val="0"/>
                <w:szCs w:val="21"/>
              </w:rPr>
              <w:t>导师办公室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 xml:space="preserve">Supervisors’Office 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>416B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史为民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 w:themeColor="text1"/>
                <w:kern w:val="0"/>
                <w:szCs w:val="21"/>
              </w:rPr>
              <w:t>设施工程与环境数据处理分析室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>Facility Engineering and Environmental Data Processing Analysis Room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15001618630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 w:themeColor="text1"/>
                <w:kern w:val="0"/>
                <w:szCs w:val="21"/>
              </w:rPr>
              <w:t>设施作物逆境生理实验室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>Facility Crop Adversity Physiology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>429A,B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刘慧英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13899522503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 w:themeColor="text1"/>
                <w:kern w:val="0"/>
                <w:szCs w:val="21"/>
              </w:rPr>
              <w:t>人工气候培养室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>Artificial Climate Culture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>430A-1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孙钦民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15899292069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 w:themeColor="text1"/>
                <w:kern w:val="0"/>
                <w:szCs w:val="21"/>
              </w:rPr>
              <w:t>光合、显微分析室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>Photosynthetic and Microscopic Analysis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>430A-2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刁明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13579763060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 w:themeColor="text1"/>
                <w:kern w:val="0"/>
                <w:szCs w:val="21"/>
              </w:rPr>
              <w:t>研究生学习室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>Graduates’ Study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>430B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徐巍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15981701413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 w:themeColor="text1"/>
                <w:kern w:val="0"/>
                <w:szCs w:val="21"/>
              </w:rPr>
              <w:t>园艺植物生理实验室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 xml:space="preserve"> Horticultural Plant Physiology Lab.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>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崔金霞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18399821892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分子植物病理学实验室（Ⅰ）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Lab of Molecular Plant Pathology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（Ⅰ）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致病性鉴定室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Pathogenicity Identification Room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研究生学习室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Student's Learning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都业娟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18999339500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分子植物病理学实验室（Ⅱ）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Lab of Molecular Plant Pathology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（Ⅱ）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都业娟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18999339500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准备室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Preparation Room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导师办公室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Advisors' office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都业娟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18999339500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植物病害防控研究室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Lab of Plant Disease Prevention and Control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导师办公室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Advisors' office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研究生学习室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Student's Learning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姚兆群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13899539641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寄生植物防控研究室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Lab of Parasitic Plant Research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412A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姚兆群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13899539641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植物病害生物防治实验室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Biological Control of Plant Disease Lab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412B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王晓东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13070092765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螨类研究室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Lab of Acari Research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陈静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18034822009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农业昆虫实验室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Lab of Agricultural Insect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406A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陈静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18034822009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昆虫分类研究室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Lab of Insect Classification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406B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王少山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15299963876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昆虫生态资源实验室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Lab of Insect Ecology and Resources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404A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王俊刚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13289937169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农业有害生物毒理生防实验室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Lab of Toxicology and Biological Control of Agriculture Pest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404B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王俊刚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13289937169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农药毒理与高效利用实验室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Lab of Pesticide Toxicology and Efficient Utilization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402A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张国强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13279934656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导师办公室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Advisors' office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研究生学习室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Student's Learning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402B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张国强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13279934656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植物组织培养室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Plant Tissue and Organ Culture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姚兆群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13899539641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物质纯化分析室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Substance Purification and Analysis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张国强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13279934656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准备室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Preparation Room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电泳室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Electrophoresis Room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显微观察室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Microscopic observation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413A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赵洁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15899259943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显微结构实验室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Lab of Microstructure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昆虫电生理实验室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 Laboratory of Insect Electrophysiology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昆虫行为实验室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 Laboratory of Insect Behavior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413B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姚兆群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13899539641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生理生化实验室（Ⅰ）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/Physiology and Biochemics Lab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（Ⅰ）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318A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田景山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15739321092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生理生化实验室（Ⅱ）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/Physiology and Biochemics Lab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（Ⅱ）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318B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田景山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15739321092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研究生学习室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/Graduates’Study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317A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田景山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15739321092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导师办公室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/Supervisors’Office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317B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田景山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15739321092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作物生理研究室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/Crop Phsysiology Research Lab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田景山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15739321092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光合生理实验室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/Photosynthetic Physiology Lab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321A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田景山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15739321092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研究生学习室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/Graduates’Study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321B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田景山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15739321092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农业信息数据采集分析室（Ⅰ）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Agricultural information data collection and analysis Room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（Ⅰ）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312A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崔静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18999737679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农情信息监测室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Agricultural Information Monitoring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312B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崔静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18999737679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农业信息数据采集分析室（Ⅲ）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Agricultural information data collection and analysis Room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（Ⅲ）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313A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樊华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13899515896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导师办公室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/Supervisors’Office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316B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刘扬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17699536805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数据分析与处理研究室（Ⅱ）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 Data Analysis and Processing Room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（Ⅱ）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316A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刘扬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17699536805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农业大数据研究室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/Agricultural Big Data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311A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侯彤瑜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13289938860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农业生产系统模拟与决策研究室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/Agricultural Production System Simulation and Decision Room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311B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侯彤瑜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13289938860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农业信息数据采集分析室（Ⅱ）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Agricultural information data collection and analysis Room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（Ⅱ）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313B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张泽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13999534031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数据分析与处理研究室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I   Data Analysis and Processing Room I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张泽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13999534031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导师办公室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/Supervisors’Office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王海江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18963827056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导师办公室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/Supervisor  Office           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吕新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13909931721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农业遥感监测与诊断研究室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Agricultural Remote Sensing Monitoring and Diagnosis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王江丽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18034820130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棉花分子育种（Ⅰ）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Cotton Molecular Breeding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（Ⅰ）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328A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李艳军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18999334674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仪器室（Ⅰ）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   Instrument room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（Ⅰ）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327A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张新宇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13565553690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棉花分子育种（Ⅲ）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 Cotton Molecular Breeding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（Ⅲ）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327B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李志博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18909936335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棉花分子遗传育种室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   Cotton molecular genetics and breeding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326B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聂新辉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15899295968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研究生学习室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/Graduates’ Study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326A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聂新辉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15899295968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组培室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   Tissue Culture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刘峰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13309933126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棉花分子育种（Ⅱ）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  Cotton Molecular Breeding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（Ⅱ）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薛飞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18009937992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导师办公室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/Supervisors’Office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332B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孙杰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13119937791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研究生学习室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/Graduates’ Study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332A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孙杰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13119937791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仪器室（Ⅱ）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  Instrument room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（Ⅱ）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卫小勇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15209286470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麦类作物研究室（Ⅰ）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Research Lab of Triticeae Crops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329A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齐军仓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18997731130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小麦分子育种研究室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  Lab of wheat molecular breeding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13999731982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麦类作物研究室（Ⅱ）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Research Lab of Triticeae Crops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孔广超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18999738733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导师办公室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/Supervisors’Office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329B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李卫华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18997736665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研究生学习室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Graduates’Study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320A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孔广超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18999738733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滴灌小麦生理生态实验室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Lab of Wheat Physiology and Ecology under Drip Irrigation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323A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刁明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13579763060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导师办公室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/Supervisors’Office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323B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刁明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13579763060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植物营养研究室（Ⅰ）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 Plant Nutrition Laboratory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（Ⅰ）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236A,B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Cs w:val="21"/>
              </w:rPr>
              <w:t>王娟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13309935218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植物营养研究室（Ⅱ） Plant Nutrition Laboratory（Ⅱ）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235B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13309935218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仪器室  Instrument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237A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13309935218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研究生学习室/Graduates’Study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13309935218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导师办公室/Supervisors’Office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13309935218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土壤肥力与养分循环实验室/Lab of Soil Fertility and Nutrient cycle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212A、B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闵伟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13999536214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土壤水盐运移与调控实验室/Lab of Soil Water and Salt Transport and Regulation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232B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闵伟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13999536214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导师办公室/Supervisors’Office /研究生学习室Graduates’Study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232A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闵伟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13999536214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绿洲农业生态与环境实验室（Ⅲ）Oasis Agricultural Ecology and Environment（Ⅲ）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王开勇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13899511939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导师办公室/Supervisors’Office/研究生学习室Graduates’Study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王家平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18139283945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研究生学习室Graduates’Study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233B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杨海昌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13677541605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绿洲农业生态与环境实验室（Ⅰ）Oasis Agricultural Ecology and Environment（Ⅰ）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233A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杨海昌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13677541605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绿洲农业生态与环境实验室（Ⅱ）Oasis Agricultural Ecology and Environment （Ⅱ）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234B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杨海昌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13677541605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导师办公室/Supervisors’Office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234A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张凤华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13519926088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国合基地办公室International Science and Technology Cooperation Base Office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238A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杨海昌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13677541605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作物生长室Crop Growth Room/       研究生学习室 Graduates’Study Room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杨海昌/王开勇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13677541605/13899511939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农业资源与环境 仪器室Instrument Room（Ⅰ）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238B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茹思博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13999331979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农业资源与环境 仪器室Instrument Room（Ⅱ）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茹思博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13999331979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仪器室（Ⅴ）Instrument Room（Ⅴ）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114A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赵瑞海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18909934705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仪器室（Ⅳ）Instrument Room（Ⅳ）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114B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赵瑞海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18909934705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准备室Preparation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赵瑞海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18909934705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仪器室（Ⅵ）Instrument Room（Ⅵ）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115B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李志博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18909936335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仪器室（Ⅲ）Instrument Room（Ⅲ）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116A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18935700565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仪器室（Ⅱ）Instrument Room（Ⅱ）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116B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18935700565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仪器室（Ⅰ）Instrument Room（Ⅰ）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118A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赵瑞海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18909934705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综合实验室（Ⅴ）Complex Lab（Ⅴ）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118B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赵宝龙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18009935729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人工气候室 Plant Growth Chamber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117A、B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李艳军/田景山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18999334674/15739321092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行政办公室Administration Office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赵宝龙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18009935729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主任办公室Director’s Office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魏亦农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13565548227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学术报告厅Seminar Room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18935700565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林业有害生物信息中心（Ⅰ）    Forestry Pest Information Center（Ⅰ）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126B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牛攀新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13899502568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林业有害生物信息中心（Ⅱ）   Forestry Pest Information Center（Ⅱ）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126A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牛攀新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13899502568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林学研究室  Forestry Research Lab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牛攀新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13899502568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森林培育研究室 Silviculture Research  Lab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124A、124B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牛攀新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13899502568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园林规划设计研究室（Ⅱ）  Landscape Architecture Planning and Design Research Lab（Ⅱ）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18139266833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园林规划设计研究室（Ⅰ）  Landscape Architecture Planning and Design Research Lab（Ⅰ）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125B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18139266833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北苑新区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林业资源信息及空间规划研究室Forestry Resources Information and Its Spatial Planning Research Lab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129A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18139266833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100栋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食品学院公共平台实验室（6个）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101、103、111、113、301、309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刘文玉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18799745836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100栋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食品分析、理化实验室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颜海燕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13319938398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100栋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食品微生物实验室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周红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15109930618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108栋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畜产、园产加工实验室（2个）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110、113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杨艳彬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18999738103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100栋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危险化学品室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唐凤仙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15809931365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100栋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品酒室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薛波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17699537059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108栋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食品安全研究室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姬华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13369939474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100栋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葡萄酒工艺实验室（2个）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108、110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史学伟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15999296066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100栋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粮油加工研究室（2个）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209、214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魏长庆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13565542423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108栋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食品微生物研究室（3个）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208、211、307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倪永清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15299950600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100栋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功能性食品研究室（2个）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205、207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18909936579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108栋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果蔬贮藏研究室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陈国刚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13909930611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100栋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果蔬加工研究室（2个）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308、310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单春会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18997730123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绿九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100栋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畜产品加工研究室（3个）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304、306、106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卢士玲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13179933069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分析测试中心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科技楼南段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电镜室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103-109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吴勤、郝婷丽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15700985252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分析测试中心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科技楼南段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核磁室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108-110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顾承志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13199939099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分析测试中心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科技楼南段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质谱室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202-211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何大俊、武磊芳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18009933849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分析测试中心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科技楼南段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色谱室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302-311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19915231728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分析测试中心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科技楼南段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光谱室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402-411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赵吉星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19915231869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分析测试中心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科技楼南段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转基因安全检测室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501-510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杜珍珠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13070095997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煤热转化研究室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张建树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18999732573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煤化工制备研究室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张建树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18999732573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环境监测分析研究室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刘子龙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13779209013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葡萄分析研究室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王运华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13179935168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光电材料制备研究室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彭邦华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13999736102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大型仪器室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于 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18139267109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大型仪器室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齐　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13565555922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大型仪器室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吴春林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18899530278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纳米功能复合材料研究室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孟桂花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13779591031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绿色催化与合成研究室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  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18997730223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先进能源材料研究室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  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18609939946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仿生催化与合成研究室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顾承志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13199939099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无机功能材料研究室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但建明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13677545768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精细化学品合成研究室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顾承志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13199939099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细胞工程研究室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易丽娟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15909932968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色谱分析研究室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张根林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18099937255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大型仪器室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顾承志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13199939099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重点实验室办公室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  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13579751798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惰性化学键活化研究室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  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17309936763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大型仪器室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邓  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15886935210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环境生态分析研究室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李敏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18094806289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环境微生物研究室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党艳艳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13899503393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分子生物学研究室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徐小琳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13519932599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污染物控制研究室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曹  鹏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13201091039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精细化学品合成研究室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何  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15199381269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材料高温合成研究室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但建明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13677545768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资源转化与利用研究室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王自军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15699322089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甲烷化脱硫与乙炔二聚研究室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李江兵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13999733352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农用材料工程研究室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吴建宁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13565550964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能源与材料研究室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史玉琳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18999328171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等离子体催化与脱硝研究室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马存花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13519920335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材料表征研究室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王荣杰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18699590086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环境功能材料研究室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刘子龙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13779209013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合成生物技术研究室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张根林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18099937255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水污染控制工程研究室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童延斌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18119284978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有机材料与精细化工研究室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蔡志华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18850496026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催化剂制备Ⅰ研究室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  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13579751798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催化剂制备Ⅱ研究室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张传彩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18935707310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多相催化研究室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邓人攀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17590399627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材料合成研究室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王荣杰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18699590086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电化学研究室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齐　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13565555922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天然产物分离纯化研究室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李雪琴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18809932761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科技楼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微生物资源挖掘与利用研究室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徐小琳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13519932599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成果转化平台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一楼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王绪根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15026222698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大型仪器室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吴春林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18899530278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高分子设计合成研究室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尹祉力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15299955065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高分子分析测试研究室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吕 银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18299076202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高分子加工研究室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王贺云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18609932991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分离材料制备及应用研究室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李雪琴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18809932761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中控-模拟计算研究室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李江兵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13999733352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催化剂制备研究室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李江兵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13999733352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催化反应Ⅰ研究室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李江兵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13999733352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催化反应Ⅱ研究室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王绪根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15026222698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催化反应Ⅲ研究室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徐彩霞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13677553335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物理化学实验室1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陈宏伟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13519938778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物理化学实验室2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陈宏伟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13519938778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物理化学实验室3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陈宏伟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13519938778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物理化学实验室4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陈宏伟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13519938778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物理化学实验室5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陈宏伟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13519938778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仪器分析实验室1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任丽彤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15909939307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仪器分析实验室2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任丽彤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15909939307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仪器分析实验室3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任丽彤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15909939307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仪器分析实验室4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任丽彤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15909939307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仪器分析实验室5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任丽彤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15909939307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仪器分析实验室6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任丽彤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15909939307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分析化学实验室1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尹祉力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15299955065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分析化学实验室2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尹祉力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15299955065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分析化学实验室3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尹祉力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15299955065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分析化学实验室4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尹祉力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15299955065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分析化学实验室5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尹祉力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15299955065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分析化学实验室6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尹祉力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15299955065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天平室1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尹祉力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15299955065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天平室2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尹祉力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15299955065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天平室3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尹祉力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15299955065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无机化学实验室1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杨建荣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18935712237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无机化学实验室2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 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18290738402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无机化学实验室3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杨建荣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18935712237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无机化学实验室4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孙  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18209056129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无机化学实验室5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董丹丹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18899538930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无机化学实验室6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董丹丹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18899538930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有机化学实验室1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董丹丹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18899538930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有机化学实验室2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孙  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18209056129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有机化学实验室3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  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18997739230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有机化学实验室4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  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18997739230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有机化学实验室5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  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18997739230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有机化学实验室6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杨建荣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18935712237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无机材料大型仪器室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陈  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18290735826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材料合成实验室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陈  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18290735826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表征综合实验室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陈  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18290735826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高分子材料大型仪器室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陈  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18290735826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化工原理实验室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王登豪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15699338551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环境工程准备室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王登豪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15699338551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环境微生物实验室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王登豪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15699338551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环境监测实验室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王登豪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15699338551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精细化工实验准备室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李江兵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18009936281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化工实训实验室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董丹丹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18899538930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化工实训实验室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董丹丹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18899538930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化工精馏实验室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董丹丹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18899538930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化工精馏实验室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董丹丹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18899538930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化工传热实验室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董丹丹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18899538930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水处理实验室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董丹丹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18899538930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固废处理实验室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董丹丹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18899538930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实验准备室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董丹丹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18899538930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水处理实验室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蒋  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18299077616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大气污染处理实验室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蒋  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18299077616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实验准备室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蒋  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18299077616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大气污染处理实验室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蒋  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18299077616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实验准备室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蒋  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18299077616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无机实验室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蒋  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18299077616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无机实验室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蒋  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18299077616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化工原理实验室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成金贵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18290730986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化工原理实验室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成金贵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18290730986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化工专业综合实室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成金贵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18290730986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化工专业综合实室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成金贵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18290730986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化工专业综合实室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成金贵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18290730986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化工专业综合实室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成金贵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18290730986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化工专业综合实室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成金贵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18290730986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化工专业综合实室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成金贵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18290730986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化工专业综合实室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成金贵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18290730986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石河子大学中区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逸夫楼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化工原理实验室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成金贵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18290730986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猪禽研究室 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黄涛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18799073344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猪禽研究室 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黄涛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18799073344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动物遗传育种与繁殖实验公共平台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西206B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曾维斌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13201095780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猪禽研究室 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孙杰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13579742370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动物遗传育种与繁殖实验公共平台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黄涛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18799073344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凝胶成像分析室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黄涛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18799073344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猪禽研究室 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胡广东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18119268635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细胞与胚胎研究室Ⅰ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赵宗胜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13565735767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细胞与胚胎研究室 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西221A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赵宗胜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13565735767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动物繁殖技术研究室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西221B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13579748151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养羊研究室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曾献存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13779204376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兽医药理实验室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西116B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张素华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Style w:val="14"/>
                <w:rFonts w:hint="default" w:ascii="Times New Roman" w:hAnsi="Times New Roman" w:eastAsia="仿宋_GB2312" w:cs="仿宋_GB2312"/>
                <w:sz w:val="21"/>
                <w:szCs w:val="21"/>
              </w:rPr>
              <w:t>3999324056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146栋（绿苑区6）解剖楼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解剖实验室 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13999329567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分子生物学实验室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西125A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盛金良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13579772294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实验准备室 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盛金良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13579772294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实验准备室 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盛金良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13579772294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分子病理学实验室 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盛金良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13579772294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分子病理学实验室 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盛金良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13579772294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兽医病理学实验室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盛金良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13579772294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组织切片室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西116A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盛金良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13579772294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多媒体实验室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盛金良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13579772294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北五路165栋动科实验室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中兽医学研究室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罗燕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13519922380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北五路165栋动科实验室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DR-光室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孙延鸣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13899527825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北五路165栋动科实验室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兽医内科实验室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王建梅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13999738959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北五路165栋动科实验室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器具清洗消毒室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王建梅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13999738959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北五路165栋动科实验室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B超检查室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王建梅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13999738959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北五路165栋动科实验室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兽医诊断学实验室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王建梅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13999738959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北五路165栋动科实验室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实验室准备室 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王建梅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13999738959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北五路165栋动科实验室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实验室准备室 II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王建梅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13999738959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北五路165栋动科实验室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兽医外科与产科实验室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王建梅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13999738959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显微镜室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王晓兰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13779702376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无菌间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王晓兰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13779702376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传染病实验室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屈勇刚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13519921900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传染病实验室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屈勇刚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13519921900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研究生实验室 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孟庆玲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15886937119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寄生虫实验室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孟庆玲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15886937119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病毒室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乔军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15809935356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微生物实验室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王晓兰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13779702376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寄生虫实验室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孟庆玲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15886937119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传染病实验室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齐亚银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13565541010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消毒室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王晓兰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13779702376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研究生实验室 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蒋建军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13309934633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微生物准备室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王晓兰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13779702376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试剂室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王晓兰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13779702376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马勋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15739321881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研究生实验室 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蒋建军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13309934633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研究生实验室 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周霞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13031326366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研究生实验室 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马勋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15739321881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卫生检验准备室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13899506182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卫生检验实验室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主101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13899506182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理化检验实验室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主106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13899506182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动物营养与饲料实验室 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祁凤华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15909932619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动物营养与饲料实验室 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祁凤华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15909932619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动物营养与饲料实验室 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祁凤华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15909932619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动物营养与饲料实验室 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祁凤华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15909932619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动物营养与饲料实验室 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祁凤华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15909932619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动物营养点研讨室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主117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祁凤华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15909932619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动物营养与饲料实验室 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主119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祁凤华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15909932619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反刍家畜实验室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主103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13565733152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单胃动物实验室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主105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赵洁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13909938690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饲料生物技术实验室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东214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祁凤华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15909932619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草地学实验室 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东220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张前兵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18139283917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草地学实验室 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东315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张前兵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18139283917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41栋（会泽区6）科技楼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基因操作室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13519935431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41栋（会泽区6）科技楼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生物标本室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13519935431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41栋（会泽区6）科技楼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细胞操作室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13519935431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41栋（会泽区6）科技楼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公共仪器室 I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13519935431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41栋（会泽区6）科技楼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洗涤消毒室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13519935431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41栋（会泽区6）科技楼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转基因操作室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13519935431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41栋（会泽区6）科技楼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蛋白质操作室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13519935431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41栋（会泽区6）科技楼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干细胞培养室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13519935431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41栋（会泽区6）科技楼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分子生物学研究室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13519935431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41栋（会泽区6）科技楼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公共仪器室 II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13519935431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41栋（会泽区6）科技楼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二级生物安全实验室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13519935431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东明新村小区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41栋（会泽区6）科技楼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试剂材料室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D-03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13519935431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猪禽研究室 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13579748151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遗传育种综合室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赵宗胜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13565735767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大数据平台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胡广东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18119268635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牛羊研究室 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西204A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赵宗胜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13565735767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动物生理实验室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张素华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13999324056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动物生理实验准备室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张素华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13999324056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电生理实验室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张素华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13999324056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兽医药理实验准备室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张素华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13999324056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动物生物学化学准备室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沈文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13779212813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动物生物学化学实验室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沈文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13779212813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146栋（绿苑区6）解剖楼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标本陈列室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13999329567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146栋（绿苑区6）解剖楼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标本制作室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13999329567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146栋（绿苑区6）解剖楼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实验准备室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13999329567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146栋（绿苑区6）解剖楼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标本陈列室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13999329567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146栋（绿苑区6）解剖楼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解剖实验室 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13999329567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146栋（绿苑区6）解剖楼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实验准备室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13999329567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146栋（绿苑区6）解剖楼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13999329567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146栋（绿苑区6）解剖楼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显微镜室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13999329567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146栋（绿苑区6）解剖楼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动物标本陈列室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201A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13999329567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146栋（绿苑区6）解剖楼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13999329567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病理准备室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盛金良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13579772294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切片准备室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盛金良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13579772294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组织病理标本室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盛金良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13579772294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中兽医学准备室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罗燕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13519922380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中兽医学研究室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罗燕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13519922380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141栋（绿苑区1）动科院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家畜环境卫生实验室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吐尔逊帕夏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13899513999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北五路165栋动科实验室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动物胚胎研究室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刘贤侠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13579771729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30小区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北五路165栋动科实验室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代谢实验室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祁凤华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15909932619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绿2-70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于宝华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13779218675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绿2-70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周杰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15901338041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绿2-70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马洪亮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17699538213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绿2-70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戴建国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18999534133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绿2-70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徐学彬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18999733000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绿2-70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戴建国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18999534133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绿2-70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卫张亮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18139263336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绿2-70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周杰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15901338041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绿2-70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张京京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13201090161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绿2-70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石剑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18097586520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绿2-70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吴莉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18999735874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绿2-70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工会之家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高新奇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18699315506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网络自主学习室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蔡源斌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13999334547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网络自主学习室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蔡源斌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13999334547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网络自主学习室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蔡源斌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13999334547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网络自主学习室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13999337857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网络自主学习室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13999337857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网络自主学习室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13999337857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语音实验室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13999337857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语音实验室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盖虎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18009936068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语音实验室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盖虎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18009936068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语音实验室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盖虎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18009936068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语音实验室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18009936068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情景模拟实验室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盖虎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18009936068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情景模拟实验室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盖虎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18009936068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同声传译实验室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蔡源斌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13999334547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基础实验楼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同声传译实验室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蔡源斌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13999334547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会一（西）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语音实验室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程鸿斌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13999325240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会一（西）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语音实验室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程鸿斌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13999325240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会一（西）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语音实验室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程鸿斌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13999325240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会一（西）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语音实验室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程鸿斌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13999325240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会一（西）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语音实验室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程鸿斌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13999325240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机能第1实验室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Style w:val="15"/>
                <w:rFonts w:hint="eastAsia" w:eastAsia="仿宋_GB2312" w:cs="仿宋_GB2312"/>
                <w:sz w:val="21"/>
                <w:szCs w:val="21"/>
              </w:rPr>
              <w:t>4-114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胡娜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15809932098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机能第2实验室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Style w:val="15"/>
                <w:rFonts w:hint="eastAsia" w:eastAsia="仿宋_GB2312" w:cs="仿宋_GB2312"/>
                <w:sz w:val="21"/>
                <w:szCs w:val="21"/>
              </w:rPr>
              <w:t>4-110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胡娜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15809932098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机能第3实验室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Style w:val="15"/>
                <w:rFonts w:hint="eastAsia" w:eastAsia="仿宋_GB2312" w:cs="仿宋_GB2312"/>
                <w:sz w:val="21"/>
                <w:szCs w:val="21"/>
              </w:rPr>
              <w:t>4-113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安进莉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18999330916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机能第4实验室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Style w:val="15"/>
                <w:rFonts w:hint="eastAsia" w:eastAsia="仿宋_GB2312" w:cs="仿宋_GB2312"/>
                <w:sz w:val="21"/>
                <w:szCs w:val="21"/>
              </w:rPr>
              <w:t>4-111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安进莉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18999330916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机能第5实验室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Style w:val="15"/>
                <w:rFonts w:hint="eastAsia" w:eastAsia="仿宋_GB2312" w:cs="仿宋_GB2312"/>
                <w:sz w:val="21"/>
                <w:szCs w:val="21"/>
              </w:rPr>
              <w:t>4-108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孙志萍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15009933766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机能第6实验室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Style w:val="15"/>
                <w:rFonts w:hint="eastAsia" w:eastAsia="仿宋_GB2312" w:cs="仿宋_GB2312"/>
                <w:sz w:val="21"/>
                <w:szCs w:val="21"/>
              </w:rPr>
              <w:t>4-104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孙志萍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15009933766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机能第7实验室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Style w:val="15"/>
                <w:rFonts w:hint="eastAsia" w:eastAsia="仿宋_GB2312" w:cs="仿宋_GB2312"/>
                <w:sz w:val="21"/>
                <w:szCs w:val="21"/>
              </w:rPr>
              <w:t>4-105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李增春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13999337773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机能第8实验室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Style w:val="15"/>
                <w:rFonts w:hint="eastAsia" w:eastAsia="仿宋_GB2312" w:cs="仿宋_GB2312"/>
                <w:sz w:val="21"/>
                <w:szCs w:val="21"/>
              </w:rPr>
              <w:t>4-103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李增春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13999337773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机能第9实验室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Style w:val="15"/>
                <w:rFonts w:hint="eastAsia" w:eastAsia="仿宋_GB2312" w:cs="仿宋_GB2312"/>
                <w:sz w:val="21"/>
                <w:szCs w:val="21"/>
              </w:rPr>
              <w:t>4-216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郑志红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13999538670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机能第10实验室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Style w:val="15"/>
                <w:rFonts w:hint="eastAsia" w:eastAsia="仿宋_GB2312" w:cs="仿宋_GB2312"/>
                <w:sz w:val="21"/>
                <w:szCs w:val="21"/>
              </w:rPr>
              <w:t>4-211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郑志红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13999538670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机能第11实验室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Style w:val="15"/>
                <w:rFonts w:hint="eastAsia" w:eastAsia="仿宋_GB2312" w:cs="仿宋_GB2312"/>
                <w:sz w:val="21"/>
                <w:szCs w:val="21"/>
              </w:rPr>
              <w:t>4-212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王英姿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13364986695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机能第12实验室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Style w:val="15"/>
                <w:rFonts w:hint="eastAsia" w:eastAsia="仿宋_GB2312" w:cs="仿宋_GB2312"/>
                <w:sz w:val="21"/>
                <w:szCs w:val="21"/>
              </w:rPr>
              <w:t>4-215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王英姿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13364986695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机能第13实验室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Style w:val="15"/>
                <w:rFonts w:hint="eastAsia" w:eastAsia="仿宋_GB2312" w:cs="仿宋_GB2312"/>
                <w:sz w:val="21"/>
                <w:szCs w:val="21"/>
              </w:rPr>
              <w:t>4-217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郑志红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13999538670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机能第14实验室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Style w:val="15"/>
                <w:rFonts w:hint="eastAsia" w:eastAsia="仿宋_GB2312" w:cs="仿宋_GB2312"/>
                <w:sz w:val="21"/>
                <w:szCs w:val="21"/>
              </w:rPr>
              <w:t>4-315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郑志红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13999538670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机能第15实验室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Style w:val="15"/>
                <w:rFonts w:hint="eastAsia" w:eastAsia="仿宋_GB2312" w:cs="仿宋_GB2312"/>
                <w:sz w:val="21"/>
                <w:szCs w:val="21"/>
              </w:rPr>
              <w:t>4-313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王英姿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13364986695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机能第16实验室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</w:t>
            </w:r>
            <w:r>
              <w:rPr>
                <w:rStyle w:val="15"/>
                <w:rFonts w:hint="eastAsia" w:eastAsia="仿宋_GB2312" w:cs="仿宋_GB2312"/>
                <w:sz w:val="21"/>
                <w:szCs w:val="21"/>
              </w:rPr>
              <w:t>4-309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王英姿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13364986695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影像、心电图技能训练室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何明珠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13999321797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影像、心电图技能训练室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何明珠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13999321797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超生训练室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何明珠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13999321797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模拟病房1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何明珠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13999321797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模拟病房2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何明珠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13999321797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模拟病房3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何明珠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13999321797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模拟病房4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何明珠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13999321797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内科技能训练室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何明珠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13999321797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内科技能训练室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何明珠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13999321797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 xml:space="preserve">综合技能训练室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妥静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19909935925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健康评估室1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妥静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19909935925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健康评估室2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妥静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19909935925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心肺听诊训练室1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妥静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19909935925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心肺听诊训练室2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妥静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19909935925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准备室/器械室（库房）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15299945002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洗手室/更衣室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15299945002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模拟手术室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15299945002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模拟手术室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15299945002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模拟手术室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15299945002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妇科技能训练室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15299945002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产科技能训练室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15299945002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儿科技能训练室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15299945002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儿科技能训练室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A310-2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15299945002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外科技能训练室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15299945002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外科技能训练室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15299945002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PBL讨论室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A322-1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15299945002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PBL讨论室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A322-2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15299945002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临床技能实验中心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OSCE讨论室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A309-2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柳小玲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15299945002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形态第1实验室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杏1-706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18209058319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1-2室准备间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杏1-708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18209058319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形态第2实验室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杏1-710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18209058319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形态第3实验室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杏1-510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贺亚玲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15739343189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高压室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杏1-525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贺亚玲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15739343189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细菌室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杏1-521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贺亚玲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15739343189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形态第4实验室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杏1-714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王林聪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13991307975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4-5室准备间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杏1-716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王林聪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13991307975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形态第5实验室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杏1-718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王林聪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13991307975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形态第6实验室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杏1-602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崔林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13999326877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形态第7实验室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杏1-604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崔林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13999326877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7-8室准备间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杏1-606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崔林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13999326877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形态第8实验室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杏1-608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崔林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13999326877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形态第9实验室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杏1-610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唐慧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13579768753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形态第10实验室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杏1-612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唐慧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13579768753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10-11室准备间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杏1-614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唐慧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13579768753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形态第11实验室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杏1-616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唐慧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13579768753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形态第12实验室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杏1-512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周旋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18792688798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12-13室准备间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杏1-514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周旋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18792688798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形态第13实验室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杏1-516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周旋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18792688798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口腔仿头模实验室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杏四-308B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周玉春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13779703376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口腔技工实验室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杏四-312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周玉春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13779703376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口腔综合技能实验室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杏四-414B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王腊梅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15739319153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慕格、齿科导引室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杏四-413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王腊梅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15739319153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3楼实验准备室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杏四-308A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周玉春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13779703376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库房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杏四-411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王腊梅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15739319153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医学教学实验中心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4楼实验准备室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杏四-410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王腊梅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15739319153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蒋金芳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13899527661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单莉雅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13579766402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曾妍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朱井玲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18997732862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13201093027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孙家伟（黄瑾）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18997730139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李冬妹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15352739906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潘泽民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18999737823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王铁鹏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17709938360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张万江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13999339966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王远志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15886931218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B104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蒋金芳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13899527661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B106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B108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B109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B110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B206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王竞洲（张君）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曹冬冬（张志威）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18809937979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13279932949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B208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B210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B212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B214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B216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B217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B218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B219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B220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B221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B306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侯隽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13369939892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B308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B310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B312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B314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B316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B317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B318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B319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B320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772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B321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773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赵娟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18999539398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774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王彦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18999537981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谭文波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15299928001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杏一楼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新疆地方与民族高发病教育部实验室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777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卫生学实验室1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李毓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19990268261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778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卫生学实验室2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李毓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19990268261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779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卫生学实验室3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王海霞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13031326488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杏1八楼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卫生学实验室4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王海霞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13031326488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781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解剖实验室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15001623398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782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解剖实验室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15001623398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783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解剖实验室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15001623398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784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解剖实验室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15001623398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解剖实验室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15001623398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解剖实验室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15001623398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787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解剖实验室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15001623398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解剖实验室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15001623398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789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杏三楼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解剖实验室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A109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刘钢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15001623398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微格教室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师范楼501-503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张继伟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13239934229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录播教室（一）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师范楼505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录播教室（二）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师范楼504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第一微机室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师范楼509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第二微机室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师范楼508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普通话实训室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师范楼304（未使用）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何贵庆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13309936776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普通话测试中心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师范楼203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电钢室2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师范楼208（未使用）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远程教育研究室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师范楼309（未使用）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舞蹈室（二）（兵教）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师范楼209（未使用）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电钢室1（兵教）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师范楼201室（未使用）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北区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钢琴房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师范楼地下室（未使用）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会一中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现代教育技术（一）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会1中609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张继伟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13239934229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会一中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现代教育技术（二）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会1中613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会一中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摄影像实验室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会1中604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会一中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教育技术学专业机房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会1中502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会一中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计算机网络机房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会1中603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会一中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编辑演播室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会1中606，608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会一中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机器人创新教育实验室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会1中610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会一中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通用技术实训室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会1中504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会一中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虚拟现实技术实验室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会1中501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会一中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舞蹈室（一）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会1中701（未使用）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会一西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会1西518（未使用）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会一东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地理学科教学论实验室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会1东104（未使用）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会一东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化学学科教学论实验室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会1东320（未使用）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会一东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生物学科教学论实验室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会1东323（未使用）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会一东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脑认知实验室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会1东312（未使用）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三笔字实训室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会4－315（未使用）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物理学科教学论实验室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会4－414（未使用）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物理实验准备室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会4－408（未使用）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手工教室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会4－416（未使用）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美术、手工作品陈列室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会4－409（未使用）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琴法教室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会4－315（未使用）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琴法实训室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</w:t>
            </w:r>
            <w:r>
              <w:rPr>
                <w:rStyle w:val="16"/>
                <w:rFonts w:hint="eastAsia" w:eastAsia="仿宋_GB2312" w:cs="仿宋_GB2312"/>
                <w:sz w:val="21"/>
                <w:szCs w:val="21"/>
              </w:rPr>
              <w:t>4</w:t>
            </w:r>
            <w:r>
              <w:rPr>
                <w:rStyle w:val="17"/>
                <w:rFonts w:hint="default" w:ascii="Times New Roman" w:hAnsi="Times New Roman" w:eastAsia="仿宋_GB2312" w:cs="仿宋_GB2312"/>
                <w:sz w:val="21"/>
                <w:szCs w:val="21"/>
              </w:rPr>
              <w:t>－508－</w:t>
            </w:r>
            <w:r>
              <w:rPr>
                <w:rStyle w:val="16"/>
                <w:rFonts w:hint="eastAsia" w:eastAsia="仿宋_GB2312" w:cs="仿宋_GB2312"/>
                <w:sz w:val="21"/>
                <w:szCs w:val="21"/>
              </w:rPr>
              <w:t>509</w:t>
            </w:r>
            <w:r>
              <w:rPr>
                <w:rStyle w:val="17"/>
                <w:rFonts w:hint="default" w:ascii="Times New Roman" w:hAnsi="Times New Roman" w:eastAsia="仿宋_GB2312" w:cs="仿宋_GB2312"/>
                <w:sz w:val="21"/>
                <w:szCs w:val="21"/>
              </w:rPr>
              <w:t>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艺术综合实训室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会4－504（未使用）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儿童行为观察室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会4－404（未使用）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儿童行为观察教室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会4－402（未使用）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美术教室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会4－410－411（未使用）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幼儿仿真实训室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会4－502-503（未使用）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艺术仿真（准备室）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会4－501（未使用）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眼动实验室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理化楼431（未使用）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行为观察实验室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理化楼437（未使用）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基础心理学实验室（一）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理化楼433（未使用）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基础心理学实验室（二）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理化楼435（未使用）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团体辅导室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理化楼423（未使用）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个体咨询室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理化楼439（未使用）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理化楼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沙盘室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理化楼408（未使用）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会1东</w:t>
            </w:r>
          </w:p>
        </w:tc>
        <w:tc>
          <w:tcPr>
            <w:tcW w:w="2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运动与健康实验中心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乔明、董山山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13999321649</w:t>
            </w:r>
          </w:p>
        </w:tc>
      </w:tr>
    </w:tbl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（二）明确消毒工作标准和消杀工作流程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按照后勤处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《石河子大学校园清洁消毒及垃圾清运工作实施方案》</w:t>
      </w:r>
      <w:r>
        <w:rPr>
          <w:rFonts w:hint="eastAsia" w:ascii="Times New Roman" w:hAnsi="Times New Roman" w:eastAsia="仿宋"/>
          <w:sz w:val="32"/>
          <w:szCs w:val="32"/>
        </w:rPr>
        <w:t>和实验设备处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《石河子大学实验室防控新型冠状病毒肺炎工作方案（试行）》</w:t>
      </w:r>
      <w:r>
        <w:rPr>
          <w:rFonts w:hint="eastAsia" w:ascii="Times New Roman" w:hAnsi="Times New Roman" w:eastAsia="仿宋"/>
          <w:sz w:val="32"/>
          <w:szCs w:val="32"/>
        </w:rPr>
        <w:t>相关工作要求，制定实验室疫情期间环境消杀措施表，见表3。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表3 实验室疫情期间环境消杀措施表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067"/>
        <w:gridCol w:w="1481"/>
        <w:gridCol w:w="1091"/>
        <w:gridCol w:w="1577"/>
        <w:gridCol w:w="847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szCs w:val="21"/>
              </w:rPr>
              <w:t>序号</w:t>
            </w:r>
          </w:p>
        </w:tc>
        <w:tc>
          <w:tcPr>
            <w:tcW w:w="626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szCs w:val="21"/>
              </w:rPr>
              <w:t>消杀措施</w:t>
            </w:r>
          </w:p>
        </w:tc>
        <w:tc>
          <w:tcPr>
            <w:tcW w:w="869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szCs w:val="21"/>
              </w:rPr>
              <w:t>消杀部位</w:t>
            </w:r>
          </w:p>
        </w:tc>
        <w:tc>
          <w:tcPr>
            <w:tcW w:w="640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szCs w:val="21"/>
              </w:rPr>
              <w:t>消    杀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szCs w:val="21"/>
              </w:rPr>
              <w:t>持续时间</w:t>
            </w:r>
          </w:p>
        </w:tc>
        <w:tc>
          <w:tcPr>
            <w:tcW w:w="925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szCs w:val="21"/>
              </w:rPr>
              <w:t>消杀次数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szCs w:val="21"/>
              </w:rPr>
              <w:t>（次/每日）</w:t>
            </w:r>
          </w:p>
        </w:tc>
        <w:tc>
          <w:tcPr>
            <w:tcW w:w="497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szCs w:val="21"/>
              </w:rPr>
              <w:t>实施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szCs w:val="21"/>
              </w:rPr>
              <w:t>人员</w:t>
            </w:r>
          </w:p>
        </w:tc>
        <w:tc>
          <w:tcPr>
            <w:tcW w:w="1175" w:type="pct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szCs w:val="21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</w:t>
            </w:r>
          </w:p>
        </w:tc>
        <w:tc>
          <w:tcPr>
            <w:tcW w:w="626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84消毒液/漂白粉/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紫外线</w:t>
            </w:r>
          </w:p>
        </w:tc>
        <w:tc>
          <w:tcPr>
            <w:tcW w:w="869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实验室地面、桌面、凳面</w:t>
            </w: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60分钟</w:t>
            </w:r>
          </w:p>
        </w:tc>
        <w:tc>
          <w:tcPr>
            <w:tcW w:w="925" w:type="pct"/>
            <w:vAlign w:val="center"/>
          </w:tcPr>
          <w:p>
            <w:pPr>
              <w:spacing w:line="360" w:lineRule="auto"/>
              <w:ind w:left="420" w:hanging="420" w:hanging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2次</w:t>
            </w:r>
          </w:p>
          <w:p>
            <w:pPr>
              <w:spacing w:line="360" w:lineRule="auto"/>
              <w:ind w:left="420" w:hanging="420" w:hanging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中午14：00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下午19：00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实验室负责人</w:t>
            </w:r>
          </w:p>
        </w:tc>
        <w:tc>
          <w:tcPr>
            <w:tcW w:w="1175" w:type="pct"/>
            <w:vMerge w:val="restart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1. 实验课程期间，条件允许，可以全程开窗通风。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2. 实验课程结束后，师生应带走自己的所有个人物品。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3.可依据实验课程时间来开展消杀工作。课程结束后必须要进行消杀。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2</w:t>
            </w:r>
          </w:p>
        </w:tc>
        <w:tc>
          <w:tcPr>
            <w:tcW w:w="626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75%酒精/0.05%次氯酸钠/消毒湿巾</w:t>
            </w:r>
          </w:p>
        </w:tc>
        <w:tc>
          <w:tcPr>
            <w:tcW w:w="869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门把手、电脑键盘、鼠标</w:t>
            </w: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2分钟</w:t>
            </w:r>
          </w:p>
        </w:tc>
        <w:tc>
          <w:tcPr>
            <w:tcW w:w="925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3次  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早上  9：30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中午 13：50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下午 20：00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实验室负责人</w:t>
            </w:r>
          </w:p>
        </w:tc>
        <w:tc>
          <w:tcPr>
            <w:tcW w:w="1175" w:type="pct"/>
            <w:vMerge w:val="continue"/>
          </w:tcPr>
          <w:p>
            <w:pPr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3</w:t>
            </w:r>
          </w:p>
        </w:tc>
        <w:tc>
          <w:tcPr>
            <w:tcW w:w="626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通风</w:t>
            </w:r>
          </w:p>
        </w:tc>
        <w:tc>
          <w:tcPr>
            <w:tcW w:w="869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实验室</w:t>
            </w: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30分钟</w:t>
            </w:r>
          </w:p>
        </w:tc>
        <w:tc>
          <w:tcPr>
            <w:tcW w:w="925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3次 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早上  9：30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中午 13：50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下午 20：00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实验室负责人</w:t>
            </w:r>
          </w:p>
        </w:tc>
        <w:tc>
          <w:tcPr>
            <w:tcW w:w="1175" w:type="pct"/>
            <w:vMerge w:val="continue"/>
          </w:tcPr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snapToGrid w:val="0"/>
        <w:spacing w:before="156" w:beforeLines="50" w:line="600" w:lineRule="exact"/>
        <w:ind w:firstLine="480" w:firstLineChars="200"/>
        <w:jc w:val="left"/>
        <w:rPr>
          <w:rFonts w:ascii="Times New Roman" w:hAnsi="Times New Roman" w:eastAsia="仿宋"/>
          <w:color w:val="0C0C0C" w:themeColor="text1" w:themeTint="F2"/>
          <w:sz w:val="24"/>
          <w:szCs w:val="24"/>
        </w:rPr>
      </w:pPr>
      <w:r>
        <w:rPr>
          <w:rFonts w:hint="eastAsia" w:ascii="Times New Roman" w:hAnsi="Times New Roman" w:eastAsia="仿宋"/>
          <w:color w:val="0C0C0C" w:themeColor="text1" w:themeTint="F2"/>
          <w:sz w:val="24"/>
          <w:szCs w:val="24"/>
        </w:rPr>
        <w:t>注：实验室消毒工作标准，按照后勤处《石河子大学校园清洁消毒及垃圾清运工作实施方案》、《石河子大学实验室防控新型冠状病毒肺炎工作方案（试行）》执行。做好实验室桌面、凳面、地面、门窗把手键盘、鼠标、耳机、水池等清洁消毒工作。</w:t>
      </w:r>
    </w:p>
    <w:p>
      <w:pPr>
        <w:snapToGrid w:val="0"/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napToGrid w:val="0"/>
        <w:spacing w:line="600" w:lineRule="exact"/>
        <w:rPr>
          <w:rFonts w:ascii="Times New Roman" w:hAnsi="Times New Roman" w:eastAsia="仿宋"/>
          <w:sz w:val="32"/>
          <w:szCs w:val="32"/>
        </w:rPr>
      </w:pPr>
      <w:bookmarkStart w:id="0" w:name="_GoBack"/>
      <w:bookmarkEnd w:id="0"/>
    </w:p>
    <w:p>
      <w:pPr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附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"/>
          <w:sz w:val="32"/>
          <w:szCs w:val="32"/>
        </w:rPr>
        <w:t>：实验室消杀工作日记录表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                    实验室与设备管理处   </w:t>
      </w:r>
    </w:p>
    <w:p>
      <w:pPr>
        <w:wordWrap w:val="0"/>
        <w:adjustRightInd w:val="0"/>
        <w:spacing w:line="600" w:lineRule="exact"/>
        <w:ind w:firstLine="640" w:firstLineChars="200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                   2020年4月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ascii="Times New Roman" w:hAnsi="Times New Roman" w:eastAsia="仿宋" w:cs="仿宋"/>
          <w:sz w:val="32"/>
          <w:szCs w:val="32"/>
        </w:rPr>
        <w:t>附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" w:cs="仿宋"/>
          <w:sz w:val="32"/>
          <w:szCs w:val="32"/>
        </w:rPr>
        <w:t>：</w:t>
      </w:r>
    </w:p>
    <w:p>
      <w:pPr>
        <w:snapToGrid w:val="0"/>
        <w:spacing w:line="600" w:lineRule="exact"/>
        <w:ind w:firstLine="640" w:firstLineChars="200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实验室消杀工作日记录表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1701"/>
        <w:gridCol w:w="146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消杀内容</w:t>
            </w:r>
          </w:p>
        </w:tc>
        <w:tc>
          <w:tcPr>
            <w:tcW w:w="170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消杀措施</w:t>
            </w:r>
          </w:p>
        </w:tc>
        <w:tc>
          <w:tcPr>
            <w:tcW w:w="170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时间</w:t>
            </w:r>
          </w:p>
        </w:tc>
        <w:tc>
          <w:tcPr>
            <w:tcW w:w="1464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执行人</w:t>
            </w:r>
          </w:p>
        </w:tc>
        <w:tc>
          <w:tcPr>
            <w:tcW w:w="1705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实验室地面、桌面、凳面</w:t>
            </w:r>
          </w:p>
        </w:tc>
        <w:tc>
          <w:tcPr>
            <w:tcW w:w="170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实验仪器设备碰触部位</w:t>
            </w:r>
          </w:p>
        </w:tc>
        <w:tc>
          <w:tcPr>
            <w:tcW w:w="170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门把手、电脑键盘、鼠标</w:t>
            </w:r>
          </w:p>
        </w:tc>
        <w:tc>
          <w:tcPr>
            <w:tcW w:w="170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通风</w:t>
            </w:r>
          </w:p>
        </w:tc>
        <w:tc>
          <w:tcPr>
            <w:tcW w:w="170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进入人员进行手部消杀</w:t>
            </w:r>
          </w:p>
        </w:tc>
        <w:tc>
          <w:tcPr>
            <w:tcW w:w="170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离开人员进行手部消杀</w:t>
            </w:r>
          </w:p>
        </w:tc>
        <w:tc>
          <w:tcPr>
            <w:tcW w:w="170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5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废物收集记录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工作内容</w:t>
            </w:r>
          </w:p>
        </w:tc>
        <w:tc>
          <w:tcPr>
            <w:tcW w:w="170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废弃物收集</w:t>
            </w:r>
          </w:p>
        </w:tc>
        <w:tc>
          <w:tcPr>
            <w:tcW w:w="170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时间</w:t>
            </w:r>
          </w:p>
        </w:tc>
        <w:tc>
          <w:tcPr>
            <w:tcW w:w="1464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执行人</w:t>
            </w:r>
          </w:p>
        </w:tc>
        <w:tc>
          <w:tcPr>
            <w:tcW w:w="1705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实验废弃物</w:t>
            </w:r>
          </w:p>
        </w:tc>
        <w:tc>
          <w:tcPr>
            <w:tcW w:w="170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手套、纸巾、口罩以及其他废物</w:t>
            </w:r>
          </w:p>
        </w:tc>
        <w:tc>
          <w:tcPr>
            <w:tcW w:w="170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环境卫生垃圾</w:t>
            </w:r>
          </w:p>
        </w:tc>
        <w:tc>
          <w:tcPr>
            <w:tcW w:w="170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snapToGrid w:val="0"/>
        <w:spacing w:line="600" w:lineRule="exact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备注：实验结束后立即进行消杀工作。</w:t>
      </w: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33331"/>
    <w:rsid w:val="00133331"/>
    <w:rsid w:val="001F6CE3"/>
    <w:rsid w:val="002774E7"/>
    <w:rsid w:val="002D6F35"/>
    <w:rsid w:val="00356941"/>
    <w:rsid w:val="00393776"/>
    <w:rsid w:val="00395769"/>
    <w:rsid w:val="003B5F5E"/>
    <w:rsid w:val="00401CF5"/>
    <w:rsid w:val="004035CE"/>
    <w:rsid w:val="00424429"/>
    <w:rsid w:val="004D6752"/>
    <w:rsid w:val="004F545D"/>
    <w:rsid w:val="005013B4"/>
    <w:rsid w:val="00511D5F"/>
    <w:rsid w:val="00521C36"/>
    <w:rsid w:val="00540840"/>
    <w:rsid w:val="0055158A"/>
    <w:rsid w:val="005757DB"/>
    <w:rsid w:val="005A6A42"/>
    <w:rsid w:val="005A6E12"/>
    <w:rsid w:val="005F2772"/>
    <w:rsid w:val="00606FB0"/>
    <w:rsid w:val="00725256"/>
    <w:rsid w:val="00763FA9"/>
    <w:rsid w:val="0084744B"/>
    <w:rsid w:val="00872678"/>
    <w:rsid w:val="008C4C29"/>
    <w:rsid w:val="008D532A"/>
    <w:rsid w:val="00910E59"/>
    <w:rsid w:val="009A07D6"/>
    <w:rsid w:val="009B1C43"/>
    <w:rsid w:val="009B5192"/>
    <w:rsid w:val="00A14A25"/>
    <w:rsid w:val="00A5167E"/>
    <w:rsid w:val="00A761C8"/>
    <w:rsid w:val="00AA5E54"/>
    <w:rsid w:val="00AE692E"/>
    <w:rsid w:val="00AF7227"/>
    <w:rsid w:val="00B03A67"/>
    <w:rsid w:val="00B25241"/>
    <w:rsid w:val="00B3053F"/>
    <w:rsid w:val="00B5234E"/>
    <w:rsid w:val="00B923CC"/>
    <w:rsid w:val="00BA387D"/>
    <w:rsid w:val="00BB5ED1"/>
    <w:rsid w:val="00BE3AA6"/>
    <w:rsid w:val="00BF4C4E"/>
    <w:rsid w:val="00C67067"/>
    <w:rsid w:val="00C71621"/>
    <w:rsid w:val="00D67C5E"/>
    <w:rsid w:val="00D718B4"/>
    <w:rsid w:val="00D96F15"/>
    <w:rsid w:val="00DA6D0E"/>
    <w:rsid w:val="00DD08B8"/>
    <w:rsid w:val="00E45762"/>
    <w:rsid w:val="00EB00CD"/>
    <w:rsid w:val="00EC333E"/>
    <w:rsid w:val="00EC684F"/>
    <w:rsid w:val="00ED0513"/>
    <w:rsid w:val="00F21687"/>
    <w:rsid w:val="00F91A14"/>
    <w:rsid w:val="00FE4062"/>
    <w:rsid w:val="02267F8A"/>
    <w:rsid w:val="02D8474E"/>
    <w:rsid w:val="05527D50"/>
    <w:rsid w:val="08C01479"/>
    <w:rsid w:val="0D072B33"/>
    <w:rsid w:val="0E4D18B5"/>
    <w:rsid w:val="14857B2B"/>
    <w:rsid w:val="150B15BB"/>
    <w:rsid w:val="16772F1C"/>
    <w:rsid w:val="19970362"/>
    <w:rsid w:val="1FDE24CE"/>
    <w:rsid w:val="21835BE2"/>
    <w:rsid w:val="22D12F85"/>
    <w:rsid w:val="25A07DC9"/>
    <w:rsid w:val="2C581945"/>
    <w:rsid w:val="349D6A1E"/>
    <w:rsid w:val="363B1DDB"/>
    <w:rsid w:val="3A0E41AB"/>
    <w:rsid w:val="3B296920"/>
    <w:rsid w:val="3E7A4B6B"/>
    <w:rsid w:val="3E931005"/>
    <w:rsid w:val="40B36D03"/>
    <w:rsid w:val="40CC1D07"/>
    <w:rsid w:val="44B66266"/>
    <w:rsid w:val="48DA4814"/>
    <w:rsid w:val="49204CE3"/>
    <w:rsid w:val="4C6F3645"/>
    <w:rsid w:val="4EB9090F"/>
    <w:rsid w:val="52057228"/>
    <w:rsid w:val="52DD3A5E"/>
    <w:rsid w:val="52F45BD0"/>
    <w:rsid w:val="53231C93"/>
    <w:rsid w:val="5A287E3F"/>
    <w:rsid w:val="5A294073"/>
    <w:rsid w:val="5D7C01A5"/>
    <w:rsid w:val="61C574E3"/>
    <w:rsid w:val="61DC2D1F"/>
    <w:rsid w:val="69733E34"/>
    <w:rsid w:val="6C7B0177"/>
    <w:rsid w:val="6C9D0530"/>
    <w:rsid w:val="718815ED"/>
    <w:rsid w:val="75F430FD"/>
    <w:rsid w:val="77742F5C"/>
    <w:rsid w:val="7CC02D07"/>
    <w:rsid w:val="7E2B266E"/>
    <w:rsid w:val="7F42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font6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5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7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31"/>
    <w:basedOn w:val="7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4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1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12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F38F8D-A162-40AC-88E6-188698849A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64</Pages>
  <Words>7495</Words>
  <Characters>42728</Characters>
  <Lines>356</Lines>
  <Paragraphs>100</Paragraphs>
  <TotalTime>84</TotalTime>
  <ScaleCrop>false</ScaleCrop>
  <LinksUpToDate>false</LinksUpToDate>
  <CharactersWithSpaces>50123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2020-04-28T15:23:00Z</dcterms:created>
  <dc:creator>Administrator</dc:creator>
  <cp:lastModifiedBy>Asus</cp:lastModifiedBy>
  <cp:lastPrinted>2020-04-28T03:06:00Z</cp:lastPrinted>
  <dcterms:modified xsi:type="dcterms:W3CDTF">2020-04-30T10:12:41Z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