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 w:bidi="en-US"/>
        </w:rPr>
        <w:t>石河子大学课程思政优秀案例名单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4423" w:type="dxa"/>
        <w:tblInd w:w="-4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414"/>
        <w:gridCol w:w="2706"/>
        <w:gridCol w:w="2214"/>
        <w:gridCol w:w="1455"/>
        <w:gridCol w:w="38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课程思政案例主题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依托课程名称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课程团队成员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胰岛素及其生理功能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刘云芳，陈道富，李亚玲，梁晏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外科感染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兽医外科学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刘良波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孙延鸣、张彦兵、王建梅、蒋松、连科迅,叶翠芳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人畜共患病-狂犬病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兽医学概论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史新怀、乔彦杰、黄晓星、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叶翠芳、齐亚银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小白杨哨所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新疆特色草原旅游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张前兵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马春晖、王旭哲、何虹稣、张凡凡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兽医先驱人物蔡无忌事迹感召当代大学生热爱动物医学专业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新时代动物医学专业导论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何高明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刘良波、何高明、马勋、罗燕、周霞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绪论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中兽医学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燕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连科迅，许丹荔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与猪结缘，一路同行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——中国猪业发展道路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猪生产学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聂存喜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黄涛、张文举、孙国君、陈程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与爱常伴，助力成长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——哺乳仔猪的精准饲养管理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猪生产学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聂存喜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黄涛、张文举、孙国君、陈程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"三聚氰胺"事件："真假蛋白"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辉、申  红、郑  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材料热力学-热力学第二定律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——墒增的哲学启示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杨盛超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李洪玲 刘志勇 陈龙 王金玉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元素周期表-学老一辈精神，做新时代青年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大学化学B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王自军、王金玉、郭文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原电池-绿水青山就是金山银山，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我为碳中和做贡献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大学化学B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王自军、王金玉、郭文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稀溶液依数性-渗透压-育家国情怀，担青年责任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大学化学B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王自军、王金玉、郭文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聚合物的化学反应——科学家的家国情怀和青年的责任担当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鑫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张秀兰、李萌、李翠华、王荣杰、于二雷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高分子化学发展简史——艰苦奋斗，不辱使命，胡杨精神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鑫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张秀兰、李萌、李翠华、王荣杰、于二雷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化工分离过程-大国担当和道路自信-解决苏丹炼油厂分馏塔非正常操作问题案例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化工分离过程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白兰莉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刘纪昌、李翠华、李雪琴、王荣杰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化学反应工程-学科发展历史-国人应有民族自信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邓人攀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张建树、王绪根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12-2萃取流程与计算-职业操守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环境工程原理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王运华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王运华、孟桂花、袁军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肥皂的制备-中国日化工业的发展-科技发展与社会进步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精细化工综合实验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亮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韦玉、李燕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分散染料（研发思路）——国之强健路，吾辈当自强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精细化学品化学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刘平、徐亮、李燕、于二雷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表面活性剂的开发及发展动向（松香基结构的设计合成）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——寻共存之道，沃自然之木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精细化学品化学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刘平、徐亮、李燕、于二雷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混凝实验-职业操守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水污染控制工程实验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童延斌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彭文才、王登豪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无机化学（杂化轨道理论）--双向奔赴，同频共振，行稳致远--分子的稳定性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无机化学A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刘敏敏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乔秀文、王自军、周娜、郭文、边丽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一个神奇的药物—阿司匹林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亮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张洁、刘平、韦玉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醇与文化-文化认同、文化自信、传承与发扬中华优秀传统文化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杨金凤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李师伍、廉宜君、马彦梅、李燕、刘宁、王卫、刘岩、胡蕊、赵志飞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典型化工环境污染事件的严重危害性——腾格里沙漠污染公益诉讼案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化工安全与环保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党艳艳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卜庆青、张根林、童延斌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钢铁材料与航空母舰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工程制图与AutoCAD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王荣杰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赵基钢、李雪琴、张秀兰、王贺云、谷天天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截交线-培养文化认同、文化自信、传承与发扬中华优秀传统文化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金属材料及热处理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李洪玲、陈思羽、杨盛超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饲料加工机械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畜牧工程及装备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戚江涛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蒙贺伟、坎杂、李景彬、李利桥、李明睿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短路的一般概念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电力系统分析（一）（二）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蔡新红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胡春玲、鲁敏、岑红蕾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电路模型和电路定理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电路（一）（二）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蔡新红，岑红蕾，张岭，梁习卉子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安全用电技术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电子电气工艺实习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  晶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王洪坤、李阳、李宏伟、吴延祥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正投影法概述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罗昕，吴杰，温宝琴，袁昌富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回转体的截交线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罗昕，吴杰，温宝琴，袁昌富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国家标准《工程制图》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画法几何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温宝琴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袁昌富、彭霞、罗昕、吴杰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电涡流传感器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机械工程测试技术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杨旭海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管欣、张茜、龚立娇、李江全、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通信网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计算机网络与通信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张锐敏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周涛、查志华、邓红涛、李栓明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电流继电保护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继电保护原理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聂晶，羊琴霞,杨尚霖，张宏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水果生产机械化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农业机械化生产学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岩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张茜、颜利民、温浩军、缑海啸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人体测量与数据应用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人机工程学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王虎挺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倪向东、董万城、胡蓉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信号与系统基础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查志华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田敏、邓红涛、张锐敏、于浩、韩忠玲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周期信号里的傅立叶级数分析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查志华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田敏、邓红涛、张锐敏、于浩、韩忠玲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安全用电技术，培养学生认真负责、严谨细致的职业精神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敏、陈江春、曾海峰、夏  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微纳制造，以芯片制造中龙芯登相关案例，激发学生爱国热情和精益求精精神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先进制造技术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  博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敏、胡  雪、葛  云、曾海峰、胡  蓉、张立新、赵永满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科学武装头脑 揭露险恶用心——新疆棉花不容抹黑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报关实务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胡建元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候敬媛、周小玲、付瑞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脱贫攻坚战略与向南发展战略中的兵团企业社会责任承担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杨元贵、聂晓、周君、张燕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从“六保”看新疆棉花事件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当代中国经济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武晓雯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程广斌、张杰、蒲佐以、高岩、闫敏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铁道部二桃杀三士，通吃国际高铁巨头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买生、穆晓央、王润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苏伊士运河航道堵塞 中欧班列需求暴增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买生、穆晓央、王润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国货之光鸿星尔克 理智消费支持企业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买生、穆晓央、王润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管理思想中的系统原理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——都江堰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胡海晨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胡海晨、李光晨、周春光、曲荣成、王润、姜贵红、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王蕾、穆晓央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“抗美援朝”艰难决策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胡海晨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胡海晨、李光晨、周春光、曲荣成、王润、姜贵红、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王蕾、穆晓央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南京冠生园事件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——企业社会责任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胡海晨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胡海晨、李光晨、周春光、曲荣成、王润、姜贵红、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王蕾、穆晓央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《国际经济与贸易实训》思政课堂——“弘扬民族精神和时代精神，践行胡杨精神和兵团精神，做新时代的奋进者搏击者”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侯敬媛、陈砺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从疫情期间国家对企业的扶持政策看企业会计六大要素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吕雪晶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王薇、何玉岭、李素萍、皇甫可掬、孙萍、孙玉英、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李文华、强锦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万福生科的财务造假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——会计职业道德警示教育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会计职业道德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李素萍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吕雪晶、霍远、孙玉英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汇率稳定与美元霸权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货币经济学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唐勇、高岩、武晓雯、马卫刚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货币形式的演进——中国“秦半两”等灿烂货币文化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马卫刚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王江、卢豫、李晶、张吉虎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康美药业为“独董”敲响警钟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胡建平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魏卉、马玲、张静、赵志华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客户关系的产生、发展与一带一路建设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刘永立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薄彩香、肖静、李霞、鱼明、王惠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马克思主义政治经济学，你认识它吗？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马克思主义政治经济学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蒲佐毅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齐晓辉、武晓雯、周蕾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美国为何对中国产品加征关税？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农产品国际贸易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陈昌兵、胡宜挺、张朝辉、赵新民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河北肃宁尚村镇活剥貂皮引发贸易损失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农产品国际贸易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陈昌兵、胡宜挺、张朝辉、赵新民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特朗普威胁取消承认中国在WTO的发展中成员身份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农产品国际贸易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陈昌兵、胡宜挺、张朝辉、赵新民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“不赚钱”的农业地位是否会下降？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博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张静、祝宏辉、常伟、张红丽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“多元互通 持续学习”的培训与开发方法与应用实践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汤伟娜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刘追、袁淑玉、蒋旭平、岳云云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生不起三孩儿可咋办？——生育保险待遇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姜贵红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岳云云、蒋旭平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小王为何最终伤心地离开了某国际会计师事务所？——关于中国注册会计师职业道德基本原则的思考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审计学基础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杨静、吕雪晶、王唐、徐晓鹏、胡建平、孙晓立、李俊梅、何迎春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新疆棉花目标价格补贴：中国解决“谷贱伤农”之道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李芳、王艳、武晓雯、蒲佐毅、齐晓辉、胡建元、黄明凤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总体报酬激励——提升员工工作幸福感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王一帆、蒋旭平、岳云云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福耀玻璃的社会责任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刘云芬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刘洪、汪全勇、周春光、余成洁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以人民为中心的发展理念——我国现行住房政策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中国特色社会主义政治经济学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李霞、罗艳、张瑞碧、高岩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与时俱进写风流——开拓进取：兵团精神的追求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中国特色社会主义政治经济学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李霞、罗艳、张瑞碧、高岩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建党百年——经济战线工作纪实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中国特色社会主义政治经济学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李霞、罗艳、张瑞碧、高岩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光盘行动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资源与环境经济学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张风丽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孔令英、王博、王太祥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城市地理位置与城市的产生与发展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城市地理学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马玉香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徐丽萍、葛本伟、高素芳、欧阳吟、陈欢欢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城市色彩设计原则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城市设计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葛本伟 张春香 陈欢欢 高志玉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曲线运动的描述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高艳、周龙、廖辉、马渊、宋春燕、刘永军、郭伟杰、张建军、张岩文、许忠宇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动量与动量守恒定律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高艳、周龙、廖辉、马渊、宋春燕、刘永军、郭伟杰、张建军、张岩文、许忠宇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磁场对运动电荷的作用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高艳、周龙、廖辉、马渊、宋春燕、刘永军、郭伟杰、张建军、张岩文、许忠宇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杨氏双缝干涉实验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高艳、周龙、廖辉、马渊、宋春燕、刘永军、郭伟杰、张建军、张岩文、许忠宇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圆孔衍射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高艳、周龙、廖辉、马渊、宋春燕、刘永军、郭伟杰、张建军、张岩文、许忠宇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刚体定轴转动的角动量定理和角动量守恒定律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高艳、周龙、廖辉、马渊、宋春燕、刘永军、郭伟杰、张建军、张岩文、许忠宇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音叉受迫振动的研究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大学物理实验A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闫红霞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刘云虎，郑锐，邓保霞，李梅善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全概率公式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张梦琇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唐红兵、欧阳异能、夏宝飞、尹青松、姚艳茹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矩阵的特征值分解与奇异值分解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高等代数II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谢红梅、代瑞香、曹香兰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曲面方程的概念与旋转曲面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崔淑莉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郭瑞、万敏、马志辉、肖海强、刘旭阳、张峰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无穷小的概念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高等数学B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佟永鹏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何巧玲、夏宝飞、张治成、闫军平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定积分概念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高等数学C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何巧玲、贾学琴、张艳辉、赵菲菲、刘芳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可分离变量微分方程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高等数学C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何巧玲、贾学琴、张艳辉、赵菲菲、刘芳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数列极限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高等数学C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何巧玲、贾学琴、张艳辉、赵菲菲、刘芳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定积分的应用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——平面曲线的弧长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高等数学D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夏宝飞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佟永鹏、何巧玲、彭丽娟、杨玲香、姜惠敏、王淑芬、曹香兰、姚艳茹、邓新娜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导体，绝缘体与半导体的能带论解释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固体物理学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宋春燕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廖辉、唐光辉、郭伟杰、郭志荣、葛桂贤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数值计算中的误差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计算方法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马菊香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郭瑞，姚斌，何巧玲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玻尔共振实验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孙茂珠，常大磊，刘云虎，范婷，曹海宾，张岩文，杨坤，李金平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置换群与对称群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近世代数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代瑞香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马志辉、万敏、张福娥、谢红梅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名义利率和名义贴现率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精算数学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尹青松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姜惠敏、杨玲香、周静静、张峰、欧阳异能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拉格朗日方程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杨觉明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张建军、 郭志荣、 张岩文、 张春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迈克尔逊干涉实验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普通物理实验（一）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常大磊，宋春燕，杨宁选，廖辉，葛桂贤，郭志荣，蒋虎，王锐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资源环境与区域发展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区域分析与规划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陈欢欢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徐丽萍、高素芳、黄威、欧阳吟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兵团屯垦戍边史-兵团精神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土地经济学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王月健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葛本伟、陈月娇、黄威、欧阳吟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曲线的弧长与自然参数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微分几何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邓新纳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张福娥、刘旭阳、代瑞香、姜惠敏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相对论的发展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侯娟、王锐、范婷、孙茂珠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原子核及粒子物理的发展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侯娟、王锐、范婷、孙茂珠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中国古代物理学的主要成就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侯娟、王锐、范婷、孙茂珠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天体物理的发展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侯娟、王锐、范婷、孙茂珠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实验物理的发展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侯娟、王锐、范婷、孙茂珠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诺贝尔物理学奖历史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侯娟、王锐、范婷、孙茂珠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矩阵的逆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杨玲香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姚斌、周静静、赵菲菲、邱小丽、张艳辉、马菊香、邓新纳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向量空间--变与不变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杨玲香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姚斌、周静静、赵菲菲、邱小丽、张艳辉、马菊香、邓新纳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复变函数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曹月波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王学峰、潘学锋、李  斌、邱小丽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微分方程基本概念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常微分方程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杨红伟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姜惠敏、张艳辉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考古学的基本含义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考古学通论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王宗磊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季国良、苏瑛、李菲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考古学文化及其命名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考古学通论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王宗磊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季国良、苏瑛、李菲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经济的大发展与边境团场的创建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王宗磊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季国良、苏  瑛、张才林、杨焕焕、李  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中国人的独立起源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中国古代史（上）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季国良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王宗磊、李  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观赏植物概述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观赏植物栽培学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吉雪花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庞胜群、刘玉东、郑群、孙军利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罗锡文院士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——农业机械化新征程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互联网+现代农业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扬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马富裕、王登伟、郑重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绿洲生态环境演变与调控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绿洲农业生态学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潘旭东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张凤华、王开勇、谢海霞、杨乐、王江丽、庞玮、杨海昌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第三章  遥感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农业信息技术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蒋桂英、刘扬、王江丽、张泽、马亚东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白粉病的危害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普通植物病理学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都业娟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黄家风、刘政、姚兆群、徐艳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担子菌对粮食作物的危害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普通植物病理学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都业娟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黄家风、刘政、姚兆群、徐艳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绪论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  玮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张凤华、潘旭东、杨乐、王开勇、杨海昌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田间试验误差及其控制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生物统计学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石培春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李春艳、龚江、郭慧娟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田间试验概述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生物统计学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石培春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李春艳、龚江、郭慧娟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树木学学习与我国林木种质资源的特点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树木学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牛攀新、楚光明、叶靖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新时代园林工程建设与绿色发展理念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冶建明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朱梦梦、徐建伟、李应宾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单体建筑设计案例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园林建筑设计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杨梅花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王翠、付宗驰、武文丽、韩卫民、李应宾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初识园林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园林设计初步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朱梦梦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冶建明、李应宾、王翠、韩卫民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中国园林匠人的工匠精神和爱国情怀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园林专业导论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冶建明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朱梦梦、徐建伟、李应宾、韩卫民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桃树的春季修剪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园艺基础实践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孙军利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孙军利，赵宝龙，于坤，庞胜群，白茹，赵丰云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园艺生物技术绪论教学案例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园艺生物技术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许丽丽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许丽丽、全绍文、王宪璞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园艺植物栽培学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园艺植物栽培学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庞胜群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吉雪花、刘怀锋、孙军利、郑群、刘玉东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新疆膜下滴灌棉花栽培技术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张旺锋、罗宏海、樊华、李玉祥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作物栽培学的性质、历史与现状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蒋桂英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张旺锋、罗宏海、樊华、李玉祥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主要农作物的形态观察与生育时期识别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作物种子生产实践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聂新辉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孔广超、潘振远、卫小勇、徐建伟、李卫华、张  薇、马亚东、林海荣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棉花害虫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农学昆虫学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张建萍、陈  静、苏  杰、蔡志平、张  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苹果优质丰产栽培技术-整形修剪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果树栽培学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刘怀锋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鲁晓燕、于坤、孙军利、赵宝龙、白茹、杨伟伟、赵丰云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葡萄的主要种类及品种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果树栽培学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刘怀锋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鲁晓燕、于坤、孙军利、赵宝龙、白茹、杨伟伟、赵丰云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.草莓栽培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果树栽培学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刘怀锋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鲁晓燕、于坤、孙军利、赵宝龙、白茹、杨伟伟、赵丰云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梨主要栽培品种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果树栽培学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刘怀锋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鲁晓燕、于坤、孙军利、赵宝龙、白茹、杨伟伟、赵丰云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免疫学的发展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基础免疫学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李刚、熊杰、李杨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追寻生物化学的历史发展足迹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洁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陈福龙，郭新勇，李刚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数量遗传学——思政元素：兵团著名绵羊育种学家刘守仁院士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张霞、马磊、曹爱萍、李桂芳、卓露、李锦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节水促肥，生态农业展新颜—“水肥一体化”在农业生产中应用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植物生理学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王爱英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闫洁，孙黎，李榕，陈福龙，冯丽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开拓进取，促兵团棉花大发展—兵团棉花提高群体光合效率栽培模式的推广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植物生理学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王爱英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闫洁，孙黎，李榕，陈福龙，冯丽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固体废弃物生物处理技术与科研创新精神和美丽中国建设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环境生物学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陈福龙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闫洁、朱新霞、李榕、冯丽、李鑫、葛娟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污染物在环境中的迁移和转化与推动构建人类命运共同体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环境生物学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陈福龙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闫洁、朱新霞、李榕、冯丽、李鑫、葛娟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污染物在动物个体水平上的影响与提高警惕性增强安全防范意识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环境生物学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陈福龙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闫洁、朱新霞、李榕、冯丽、李鑫、葛娟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中国古代管理心理思想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郭雯、马勇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教师教学语言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教师语言与行为艺术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赵红霞、李斌、黄薇、林春艳、许芳、余锐金、杨淑萍、毛雁升、李晨光、刘超、达娜古丽·波拉提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师德范畴之教育爱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教师职业道德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崔晓娟、郝路军、王艳花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教育测量与评价概述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教育测量与评价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林春艳、胡文婷、洪燕君、李斌、王文凤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中国化马克思主义教育理论的发展：陶行知与其生活教育理论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崔晓娟、裴长安、郝路军、张建平、王宏君、苏刚刚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创意素描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方建华、韩婉姝、张莉琴、李攀、李晨晨、刘改改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疗效因子之利他主义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团体心理辅导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雯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冯媛媛、贺敏、马勇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赵福君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段红，蔡和连，白春祥，张继伟，张红艳，廖勤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幼儿进餐环节保育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学前儿童保育学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璇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方建华、王凡、李晨晨、刘改改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学前儿童心理发展特点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学前儿童发展科学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王凡、窦全能、方建华、张梅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影响学前儿童心理发展的因素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学前儿童发展科学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王凡、窦全能、方建华、张梅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中国现代学前教育科学化、本土化的进程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窦全能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李攀、李晨晨、翟宁、张璇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学前儿童社会认知的发展和教育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窦全能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李攀、李晨晨、翟宁、张璇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稷下学宫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裴长安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韩婉姝、郝路军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中小学生创造性思维的培养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中小学生心理发展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与教育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婧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麻超、张烨、冯媛媛、李鹏飞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生态系统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自然地理学二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张建龙、达娜古丽.波拉提、高素芳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物理课程面面观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物理教学论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林春艳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  健、王  福、李晨光、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洪燕君、邵建新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有机磷和氨基甲酸酯类农药的速测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原理和方法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食品安全检测与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  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王斌、孙凤霞、董娟、王庆玲、张艳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苏丹红事件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食品安全学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张建、董娟、孙凤霞、郭筱兵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直接滴定法测定还原糖——掌握学习方法，培育科研素养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食品分析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王庆玲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董娟、刘娅、史学伟、颜海燕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柑橘皮精油及其提取方法——绿水青山就是金山银山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食品分析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王庆玲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董娟、刘娅、史学伟、颜海燕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学习食品化学的意义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陈计峦、董娟、陈国刚、郭敏瑞、李谞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脂肪酸的氧化分解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食品生物化学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孙凤霞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李谞、张艳、李宝坤、张建、王斌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添加了食品添加剂的食品就不是好食品吗？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毛晓英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张建、万银松、蒋彩虹、吴庆智，朱新荣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材料力学的研究对象和基本假设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汤骅、闫琴、韦利波、吴晓、田霜、张虎跃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钢筋混凝土结构的概念-工程师养成基础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混凝土结构设计原理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牛景行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汤骅、赵红艳、李志强、赵易、柏杨、袁凤娇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建设工程发承包法律制度——重庆綦江县彩虹桥坍塌事故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高丽、陆红梅、陈立福、梁路、黄伟华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民事起诉程序——原告沈庆甲与被告沈庆乙排除妨害纠纷案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高丽、陆红梅、陈立福、梁路、黄伟华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关注消防安全，共建平安家园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建筑给水排水工程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任玉成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任玉成、江煜、李俊峰、额热艾汗、王健康、汪秋刚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液流的两种流动型态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瑾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刘宁宁、李东升、刘贞姬、李淼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交通荷载及路面设计参数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路基路面工程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赵红艳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李刚、牛景行、王勇、赵易、柏杨、叶开亮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水能资源的开发方式和水电站的基本类型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水电站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姜海波、王春霞、赵以琴、李淼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防渗墙施工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水利工程施工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李东升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吕德生、宋利兵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土力学绪论/土力学发展简史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土力学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程建军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高丽、宋玲、龚萍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绪论之工匠精神与绿色环保在建筑材料中的体现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刚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赵红艳、王爱芹、周阳、赵以琴、叶开亮、李小龙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土木工程师应谨记和履行的社会责任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唐艳娟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张奋杰、夏多田、王星、陈立福、陆红梅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“以人为本”的创新可以从小处重手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唐艳娟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张奋杰、夏多田、王星、陈立福、陆红梅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斜拉桥的总体布置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路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王玉山、赵  易、王  蕾、唐艳娟、高  丽、金  瑾、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中国国防历史与新中国国防建设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军事与国防教育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卿涛、叶红、于中杰、张伟、郝路军、颜春辉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赛场朴实国歌声诠释浓浓爱国情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篮球（主修一）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朱梅新、王波、宋军、胡江、林茂春、叶圣钢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团结协作——正面双手垫球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赵凤霞、张新辉、刘禹、张朋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优秀体育教师成长记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学校体育学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张新辉、乔明、李菊红、张静丽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体育教学内容来源于选择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学校体育学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张新辉、乔明、李菊红、张静丽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教学方法的应用与反思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学校体育学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张新辉、乔明、李菊红、张静丽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学校体育目标与学生全面发展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学校体育学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张新辉、乔明、李菊红、张静丽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足球的故事-----古代与现代足球、中国男足与女足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李旭天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吴建华、张雄、张锐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力量训练——正确的价值观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体能训练理论与方法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董山山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许丹荔、乔  明、叶圣钢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中国“道魂”铸就奥运金牌-中国跆拳道发展历程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跆拳道教学训练理论与实践1－5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佟志刚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  岭、王学文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第五课 定语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阿拉伯语语法（一）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李喜娟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潘新仿、蔡和连、孜力汗、摆永刚、王洋、刘佳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第二单元：重视人文学科的价值，彰显中华传统文化培根铸魂的作用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柴春兰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杨艳艳、杜莹、王军艳、陈晨、孙晓、俞苗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第三单元：弘扬兵团精神，做新时代的奋斗者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柴春兰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杨艳艳、杜莹、王军艳、陈晨、孙晓、俞苗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第一单元 成功人士具备的品质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大学英语（四）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张娟、欧光安、柴春兰、杨艳艳、王军艳、陈晨、孙晓、俞苗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第三单元 “人间天使”肩负的社会责任感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大学英语（四）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张娟、欧光安、柴春兰、杨艳艳、王军艳、陈晨、孙晓、俞苗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运动-奥林匹克运动会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俄语视听说（一）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陈佩佩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别春红，朱文哲，张洁，周元琪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归化与异化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翻译理论与实践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摆永刚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李喜娟、王洋、孜力汗、刘佳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第一单元：当代青年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高级俄语二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季娇阳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聂凤芝、常显敏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第三章 莳萝泡菜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基础英语（三）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孙春梅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潘新仿、卞赛赛、岳文侠、骆北刚、油小丽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什么事真正的自由？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基础英语（四）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骆北刚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孙春梅 李成洁 杨雪平 韩瑞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第一单元：求职面试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商务英语视听说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刘凤峨、叶春莉、陈伟、渠新峰、刘兆德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第四单元：商务会议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商务英语视听说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刘凤峨、叶春莉、陈伟、渠新峰、刘兆德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第五单元：商务拜访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商务英语视听说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刘凤峨、叶春莉、陈伟、渠新峰、刘兆德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第一单元 中国入世背景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商务英语选读（一）（二）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杜莹、崔建强、欧光安、陈伟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缤纷节日之中秋节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英语畅谈中国文化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玲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刘兆德、李新姣、丛虔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第一单元：语言的区别性特征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油小丽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刘凤峨、陈荣泉、骆北刚、段丽丽、卞赛赛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中国古代神话溯源中华民族的精神信仰与价值追求及新时代解读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中西文化比较与翻译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魏宏君、马玲、陈曦、臧红宝、王甜甜、杨盈庆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大调正三和弦的初步运用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伴奏与弹唱（一）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杜瑶、杨帆、许晓菲、王芳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《听妈妈讲那过去的事情》教学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钢琴（四）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吕宝文、石娟、许晓菲、王芳、马磊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《在太行山上》演唱及指挥技能实践训练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  扩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闻洪斌、杜瑶、李杨、贾娜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第六讲何如识别和构成音程——纯四度在爱国主义歌曲中的运用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基本乐理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宋夕险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徐静、王铁兵、曹雨婷、杜瑶、王红星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中国共产党的党报群众路线思想与王瑟新疆报道的实践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马克思主义新闻思想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王怀春、余婧华、孙秀珍、张宁、董新颖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国际传播与讲好中国故事 传播好中国声音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马克思主义新闻思想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王怀春、余婧华、孙秀珍、张宁、董新颖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美术教案的设计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美术教学论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王志炜、刘媛媛、陈功军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人物美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美学概论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雁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王怀春、郑剑平、王清海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崇高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美学概论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雁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王怀春、郑剑平、王清海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审美距离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美学概论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雁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王怀春、郑剑平、王清海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蒙古族舞蹈——柔臂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民族民间舞（一）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赵欢、蔡乐、孔苑苑、陈腾飞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初级乐曲演奏《茉莉花》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器乐演奏（一）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杨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贾娜、徐静、杨帆、齐扩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中国国产动画——王者归来、指日可待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刘人果、王志炜、刘媛媛、刘萍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兵团歌曲《地窝子》声乐教学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声乐基础（一）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周梅梅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孙磊、宋红柳、张娜、闻洪斌、杨洪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新闻舆论监督原则与方法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马晓亮、刘艳、唐红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新闻价值的选择与实现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马晓亮、刘艳、唐红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音乐课程性质与价值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音乐教学论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欢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吕宝文、张弫、孔苑苑、李丹妮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汉唐工艺美术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中国美术史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陈功军、孙璐璐、朱占忠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石窟艺术——敦煌莫高窟艺术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中国美术史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陈功军、孙璐璐、朱占忠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《新青年》与新文化运动中的“他们”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中国新闻传播史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马晓亮、唐红、余婧华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《南泥湾》教学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中外乐器演奏（一）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李杨、宋红柳、齐扩、杨帆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曲目《映山红》排练学习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重奏与合奏（二）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陈腾飞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杜瑶、赵欢、李丹妮、任音蓓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简单色彩静物写生练习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色彩静物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单爱兰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王志炜、卿  涛、闫丽婷、吴  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屈原的自我形象、人文价值和后世影响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中国古代文学（一）、（二）、（三）、（四）、（五）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李江杰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红、俞  燕、杨  雁、杨向奎、李光翠、马  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造型艺术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孙璐璐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刘媛媛、李  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π的计算：精益求精的工匠精神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彭帮国、吴琼、刘春、张京京、刘昭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多媒体技术概论-我国的多媒体技术发展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多媒体技术及应用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先瑜婷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肖婧、刘丽娟、周方、卫张亮、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深蓝的研发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计算机科学导论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瑶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张丽、齐全、高攀、常耀辉、马洪亮、刘长征、周涛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计算机专业人员-黄宇犯罪案例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计算机科学导论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瑶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张丽、齐全、高攀、常耀辉、马洪亮、刘长征、周涛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天基互联网领域的大国竞争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曹传东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马洪亮、刘长征、周杰、张美玲、王晓芳、窦佩佩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‘雪人’计划打造互联网域名解析服务的新格局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曹传东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马洪亮、刘长征、周杰、张美玲、王晓芳、窦佩佩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辩证的看待软件测试正反两方面的观点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软件测试技术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卫张亮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秦怀斌、肖婧、陈金伟、先瑜婷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软件及我国软件产业的现状与发展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秦怀斌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中西方抗击疫情现状对比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郑瑶、高攀、宁川、朱东芹、康娟、张荣华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关系规范化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数据库系统原理与应用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朱东芹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刘春、于宝华、陈凤、陈敏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算法的由来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算法设计与分析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张荣华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郑瑶、袁李萌子、齐全、刘长征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无线网络安全之“WEP协议”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窦佩佩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马洪亮、刘长征、张美玲、周杰、曹传东、王晓芳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计算机思维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婧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方、刘丽娟、郝者闻、先瑜婷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数组的概念和存储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郑瑶、张欣、李志刚、齐全、张丽、张永才、郭理、王慧、康娟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循环结构程序设计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郑瑶、张欣、李志刚、齐全、张丽、张永才、郭理、王慧、康娟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刘雯霞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王恒，王翔飞，朱芸，张珂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桂枝汤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刘雯霞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王恒，王翔飞，朱芸，张珂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藿香正气散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刘雯霞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王恒，王翔飞，朱芸，张珂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药物滥用与药物依赖性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临床药理学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陆剑飞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张梅、胡艳丽、陈红梅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脂质体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陈文、秦冬梅、田星、江敏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陈文、秦冬梅、田星、江敏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药物制剂设计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陈文、秦冬梅、田星、江敏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β内酰胺类抗生素的分析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王晓琴、唐辉、刘杰、于玮、赵娜、张尉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抗疟药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潘馨慧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郭亮、邓喜玲、王新兵、王航宇、刘青广、张尉、李心雨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细胞后含物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芸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王翔飞，孙亚坤，刘青广，其曼古，刘雯霞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中药鉴定学的定义和任务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中药鉴定学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楚生辉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王恒、刘雯霞、王琪、刘敏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第九章-液体制剂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中药药剂学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秦冬梅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江敏、田星、张华、赵娜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中药药理学发展简史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陈红梅、楚生辉、王璐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温里中药---附子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陈红梅、楚生辉、王璐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活血化瘀药概述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陈红梅、楚生辉、王璐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外用膏剂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工业药剂学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华、田  星、秦冬梅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免疫应答与自体肿瘤疫苗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病原微生物学与免疫学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孙松、侯隽、王竞州、王素文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细粒棘球绦虫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人体寄生虫学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姜素华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王远志、邢建新、王素文、王小芳、毕红梅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生命质量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社会医学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  璐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李小菊、张梅、李珂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社区预防与保健绪论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社区预防与保健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孙家琳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徐上知、张丽、木哈达斯 ·吐尔逊依明、胡云华、张雯雯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胰岛素的发现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张忠双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罗淑、魏丽丽、于秀石、赵磊、石文艳、张亮、司军强、马克涛、杨瑞、王艳明、单莉娅、王洋、刘政江、孙松、王官利、刘红勤、耿玉荣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科技医疗与健康中国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外科手术学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柳小玲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梁学奇、张杰、赵宇、常越辰、党雪、李漪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断肢(指)再植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外科学二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于洪涛、邵辉、彭方亮、李琪、谭锐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骨折概论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外科学二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于洪涛、邵辉、彭方亮、李琪、谭锐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绪论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系统解剖学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环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鲁德忠、吴复琛、张佳、李洪涛、吴江东、赵志敏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绪论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医患沟通学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茜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张惠荣、王玉环、张志强、彭立华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如何提升医学生岗位胜任力 +不忘初心与爱国敬业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医学导论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李新辉、井明霞、何英、李新芝、王毯、滕婉蓉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医生与病人的角色、权利与义务 +以人为本与仁心仁术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医学导论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李新辉、井明霞、何英、李新芝、王毯、滕婉蓉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可怕的鼠疫-人类历史上第一次被成功控制的传染病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米利古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吴万贵、王素文、邢建新、王远志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危险的邮包炸弹--炭疽杆菌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米利古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吴万贵、王素文、邢建新、王远志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发现沙眼衣原体的微生物学家--汤飞凡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米利古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吴万贵、王素文、邢建新、王远志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营养状况评价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医学营养学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胡云华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徐上知、张丽、孙家琳、张雯雯、牛强、丁玉松、张琰、木哈达斯·吐尔逊依明、杨露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碳水化合物课程思政案例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徐上知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胡云华、张丽、孙家琳、张雯雯、牛强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口腔粘膜病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口腔组织病理学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庞丽娟、邹  泓、徐  江、周  政、陶  林、杨  兰、王成燕、王  宁、金  珊、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儿科学绪论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王美燕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  伟、陈  波、张  丽、田  亮、张惠荣、谷  强、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《德班宣言》—免疫缺陷性疾病及其免疫检验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临床免疫学检验技术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  磊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张丽翠、杨宗树、周  迪、马雅静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第五章立法体制 第三节 选举制度-选举与民主政治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王倩茹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高岗仓、段会平、李见恩、崔卫峰、杨筠、刘贡南、武银红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法律责任认定和归结原则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法理学（一）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曹缅、李德政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行政学原理绪论 行政学概论及历史发展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行政学原理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王倩茹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高岗仓、李见恩、崔卫峰、段会平、夏龙梅、杨筠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民法的基本原则：平等原则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民法总论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冯亚雯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赵建洪、王彪、刘新红、袁琳君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意思表示瑕疵：欺诈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民法总论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冯亚雯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赵建洪、王彪、刘新红、袁琳君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中国公共卫生与医疗服务政策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社会政策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夏龙梅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段会平、王珍、李明先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没有调查就没有发言权——毛泽东的才溪乡调查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文化人类学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田振江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高卉、宋霞刚、刘明月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小组工作的介入模式之社会目标模式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小组工作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国佳秀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孟红莉、乔亲才、韩梦梦、宋霞刚、卢云龙子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司法机关独立行使检察权、审判权不能脱离党的领导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王胜华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孙安洛、韩川、谭明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学习身边典型，努力让人民群众在每一个司法案件中感受到公平正义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王胜华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孙安洛、韩川、谭明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群体本位文化：集体主义与大国担当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段树国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李玲、王瑞鹏、王珍、夏龙梅、李明先、姬娅小娟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/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5C43F3-A28B-4D78-BAB3-D5C2ED9F6F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14D018-16B7-47AD-AD3D-1C8630305C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A27796D-8965-415F-BCFC-FB167AD54D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WJjNzI4ZmZkYzIwNDdkNWRhNWRmODBlODhjMzEifQ=="/>
  </w:docVars>
  <w:rsids>
    <w:rsidRoot w:val="54CA5BB5"/>
    <w:rsid w:val="05FF0764"/>
    <w:rsid w:val="067B1C86"/>
    <w:rsid w:val="06E13B6E"/>
    <w:rsid w:val="0A912DF7"/>
    <w:rsid w:val="0FA352E2"/>
    <w:rsid w:val="12756C46"/>
    <w:rsid w:val="16FA0E64"/>
    <w:rsid w:val="1BF12FFF"/>
    <w:rsid w:val="1C273FEB"/>
    <w:rsid w:val="1D3E4A45"/>
    <w:rsid w:val="1FFA07CD"/>
    <w:rsid w:val="20F65202"/>
    <w:rsid w:val="22BC060B"/>
    <w:rsid w:val="29283D2C"/>
    <w:rsid w:val="2B884189"/>
    <w:rsid w:val="2C0C6D59"/>
    <w:rsid w:val="2D575D30"/>
    <w:rsid w:val="2FA07EE4"/>
    <w:rsid w:val="337B7131"/>
    <w:rsid w:val="3CAA027A"/>
    <w:rsid w:val="4DAB1425"/>
    <w:rsid w:val="4E5118F5"/>
    <w:rsid w:val="50F067EF"/>
    <w:rsid w:val="5393108A"/>
    <w:rsid w:val="54CA5BB5"/>
    <w:rsid w:val="54DA4ED3"/>
    <w:rsid w:val="56F6414E"/>
    <w:rsid w:val="59B809CA"/>
    <w:rsid w:val="5A250E62"/>
    <w:rsid w:val="61D75F5C"/>
    <w:rsid w:val="658D3413"/>
    <w:rsid w:val="65A422C0"/>
    <w:rsid w:val="68DA6CB5"/>
    <w:rsid w:val="6921252B"/>
    <w:rsid w:val="6B3E58B6"/>
    <w:rsid w:val="6F3522E6"/>
    <w:rsid w:val="7431692A"/>
    <w:rsid w:val="748B2A84"/>
    <w:rsid w:val="75554FCE"/>
    <w:rsid w:val="7CE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81"/>
    <w:basedOn w:val="6"/>
    <w:qFormat/>
    <w:uiPriority w:val="0"/>
    <w:rPr>
      <w:rFonts w:ascii="Arial" w:hAnsi="Arial" w:cs="Arial"/>
      <w:color w:val="FF0000"/>
      <w:sz w:val="24"/>
      <w:szCs w:val="24"/>
      <w:u w:val="none"/>
    </w:rPr>
  </w:style>
  <w:style w:type="character" w:customStyle="1" w:styleId="14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13113</Words>
  <Characters>13638</Characters>
  <Lines>0</Lines>
  <Paragraphs>0</Paragraphs>
  <TotalTime>0</TotalTime>
  <ScaleCrop>false</ScaleCrop>
  <LinksUpToDate>false</LinksUpToDate>
  <CharactersWithSpaces>14002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2022-03-09T02:32:00Z</dcterms:created>
  <dc:creator>杨柳</dc:creator>
  <cp:lastModifiedBy>闯丶</cp:lastModifiedBy>
  <cp:lastPrinted>2022-03-09T03:19:00Z</cp:lastPrinted>
  <dcterms:modified xsi:type="dcterms:W3CDTF">2023-05-05T03:00:56Z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8DCA8EA667EC4ECF9211BF74ACA1E165</vt:lpwstr>
  </property>
</Properties>
</file>