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Times New Roman" w:hAnsi="Times New Roman" w:eastAsia="黑体" w:cs="Times New Roman"/>
          <w:sz w:val="32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6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40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40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40"/>
          <w:szCs w:val="32"/>
        </w:rPr>
      </w:pPr>
    </w:p>
    <w:p>
      <w:pPr>
        <w:ind w:left="-359" w:leftChars="-171" w:firstLine="525" w:firstLineChars="101"/>
        <w:jc w:val="center"/>
        <w:rPr>
          <w:rFonts w:hint="default" w:ascii="Times New Roman" w:hAnsi="Times New Roman" w:eastAsia="黑体" w:cs="Times New Roman"/>
          <w:color w:val="auto"/>
          <w:sz w:val="52"/>
          <w:szCs w:val="5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52"/>
          <w:szCs w:val="52"/>
          <w:lang w:val="en-US" w:eastAsia="zh-CN"/>
        </w:rPr>
        <w:t>石河子大学“思政课程+课程思政”</w:t>
      </w:r>
    </w:p>
    <w:p>
      <w:pPr>
        <w:ind w:left="-359" w:leftChars="-171" w:firstLine="525" w:firstLineChars="101"/>
        <w:jc w:val="center"/>
        <w:rPr>
          <w:rFonts w:hint="default" w:ascii="Times New Roman" w:hAnsi="Times New Roman" w:eastAsia="黑体" w:cs="Times New Roman"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auto"/>
          <w:sz w:val="52"/>
          <w:szCs w:val="52"/>
          <w:lang w:val="en-US" w:eastAsia="zh-CN"/>
        </w:rPr>
        <w:t>协同育人共同体建设项目</w:t>
      </w:r>
    </w:p>
    <w:p>
      <w:pPr>
        <w:ind w:left="-359" w:leftChars="-171" w:firstLine="527" w:firstLineChars="101"/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sz w:val="56"/>
          <w:szCs w:val="56"/>
        </w:rPr>
      </w:pPr>
      <w:r>
        <w:rPr>
          <w:rFonts w:hint="default" w:ascii="Times New Roman" w:hAnsi="Times New Roman" w:eastAsia="黑体" w:cs="Times New Roman"/>
          <w:sz w:val="56"/>
          <w:szCs w:val="56"/>
        </w:rPr>
        <w:t>申报书</w:t>
      </w:r>
    </w:p>
    <w:p>
      <w:pPr>
        <w:snapToGrid w:val="0"/>
        <w:spacing w:line="243" w:lineRule="atLeas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243" w:lineRule="atLeast"/>
        <w:jc w:val="center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ind w:firstLine="1234" w:firstLineChars="343"/>
        <w:rPr>
          <w:rFonts w:hint="default" w:ascii="Times New Roman" w:hAnsi="Times New Roman" w:cs="Times New Roman"/>
          <w:sz w:val="36"/>
          <w:szCs w:val="32"/>
        </w:rPr>
      </w:pPr>
    </w:p>
    <w:tbl>
      <w:tblPr>
        <w:tblStyle w:val="5"/>
        <w:tblW w:w="6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4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ind w:firstLine="293" w:firstLineChars="0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专业负责人：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21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思政课程教师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distribute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团队负责人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2132" w:type="dxa"/>
            <w:vAlign w:val="bottom"/>
          </w:tcPr>
          <w:p>
            <w:pPr>
              <w:jc w:val="distribute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420" w:firstLineChars="15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    月    日</w:t>
            </w:r>
          </w:p>
        </w:tc>
      </w:tr>
    </w:tbl>
    <w:p>
      <w:pPr>
        <w:snapToGrid w:val="0"/>
        <w:spacing w:line="544" w:lineRule="atLeast"/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石河子大学教务处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二〇二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一、</w:t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  <w:t>专业</w:t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基本情况</w:t>
      </w:r>
    </w:p>
    <w:tbl>
      <w:tblPr>
        <w:tblStyle w:val="5"/>
        <w:tblW w:w="8341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585"/>
        <w:gridCol w:w="177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在校生人数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  <w:t>二、思想政治理论课教师团队信息</w:t>
      </w:r>
    </w:p>
    <w:tbl>
      <w:tblPr>
        <w:tblStyle w:val="5"/>
        <w:tblW w:w="8341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500"/>
        <w:gridCol w:w="2585"/>
        <w:gridCol w:w="177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41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ajorEastAsia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jc w:val="left"/>
        <w:rPr>
          <w:rFonts w:hint="default" w:ascii="Times New Roman" w:hAnsi="Times New Roman" w:cs="Times New Roman" w:eastAsiaTheme="majorEastAsia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Cs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注：专业任课教师团队主要成员</w:t>
      </w:r>
      <w:r>
        <w:rPr>
          <w:rFonts w:hint="eastAsia" w:ascii="Times New Roman" w:hAnsi="Times New Roman" w:cs="Times New Roman" w:eastAsiaTheme="majorEastAsia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3-5人；思想政治理论课教师团队</w:t>
      </w:r>
      <w:r>
        <w:rPr>
          <w:rFonts w:hint="eastAsia" w:ascii="Times New Roman" w:hAnsi="Times New Roman" w:cs="Times New Roman" w:eastAsiaTheme="majorEastAsia"/>
          <w:bCs/>
          <w:color w:val="000000" w:themeColor="text1"/>
          <w:kern w:val="0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主要成员</w:t>
      </w:r>
      <w:r>
        <w:rPr>
          <w:rFonts w:hint="eastAsia" w:ascii="Times New Roman" w:hAnsi="Times New Roman" w:cs="Times New Roman" w:eastAsiaTheme="majorEastAsia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2-</w:t>
      </w:r>
      <w:r>
        <w:rPr>
          <w:rFonts w:hint="eastAsia" w:cs="Times New Roman" w:eastAsiaTheme="majorEastAsia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cs="Times New Roman" w:eastAsiaTheme="majorEastAsia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cs="Times New Roman" w:eastAsiaTheme="majorEastAsia"/>
          <w:bCs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numPr>
          <w:ilvl w:val="0"/>
          <w:numId w:val="0"/>
        </w:numPr>
        <w:spacing w:line="480" w:lineRule="auto"/>
        <w:ind w:right="-693" w:rightChars="-330"/>
        <w:jc w:val="both"/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spacing w:line="480" w:lineRule="auto"/>
        <w:ind w:right="-693" w:rightChars="-330"/>
        <w:jc w:val="both"/>
        <w:rPr>
          <w:rFonts w:hint="default" w:ascii="Times New Roman" w:hAnsi="Times New Roman" w:eastAsia="黑体" w:cs="Times New Roman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  <w:t>三、共建计划</w:t>
      </w:r>
    </w:p>
    <w:tbl>
      <w:tblPr>
        <w:tblStyle w:val="4"/>
        <w:tblW w:w="8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1" w:hRule="atLeast"/>
          <w:jc w:val="center"/>
        </w:trPr>
        <w:tc>
          <w:tcPr>
            <w:tcW w:w="8240" w:type="dxa"/>
            <w:vAlign w:val="center"/>
          </w:tcPr>
          <w:p>
            <w:pPr>
              <w:spacing w:before="62" w:beforeLines="20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  <w:t>四、预期建设成果</w:t>
      </w:r>
    </w:p>
    <w:tbl>
      <w:tblPr>
        <w:tblStyle w:val="4"/>
        <w:tblW w:w="8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7" w:hRule="atLeast"/>
          <w:jc w:val="center"/>
        </w:trPr>
        <w:tc>
          <w:tcPr>
            <w:tcW w:w="8238" w:type="dxa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ajorEastAsia"/>
                <w:bCs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  <w:t>五、政策支持及配套保障</w:t>
      </w:r>
      <w:r>
        <w:rPr>
          <w:rFonts w:hint="eastAsia" w:eastAsia="黑体" w:cs="Times New Roman"/>
          <w:b/>
          <w:bCs/>
          <w:sz w:val="30"/>
          <w:szCs w:val="30"/>
          <w:lang w:eastAsia="zh-CN"/>
        </w:rPr>
        <w:t>情况</w:t>
      </w:r>
    </w:p>
    <w:tbl>
      <w:tblPr>
        <w:tblStyle w:val="5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8235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textAlignment w:val="auto"/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eastAsia="zh-CN"/>
        </w:rPr>
        <w:t>六、审核意见</w:t>
      </w:r>
    </w:p>
    <w:tbl>
      <w:tblPr>
        <w:tblStyle w:val="4"/>
        <w:tblpPr w:leftFromText="180" w:rightFromText="180" w:vertAnchor="text" w:horzAnchor="margin" w:tblpX="125" w:tblpY="220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hint="default" w:ascii="Times New Roman" w:hAnsi="Times New Roman" w:cs="Times New Roman" w:eastAsiaTheme="majorEastAsia"/>
                <w:b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inorEastAsia"/>
                <w:b/>
                <w:sz w:val="24"/>
              </w:rPr>
              <w:t>-1项目承诺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ind w:right="420" w:firstLine="480" w:firstLineChars="200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wordWrap w:val="0"/>
              <w:spacing w:line="360" w:lineRule="auto"/>
              <w:ind w:right="420" w:firstLine="480" w:firstLineChars="200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合作双方保证积极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开展合作共建</w:t>
            </w:r>
            <w:r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  <w:t>，发挥双方特长和优势，共同探索“思政课程+课程思政”协同育人机制，按照计划按期完成工作任务，争取产出高质量教学成果。</w:t>
            </w:r>
          </w:p>
          <w:p>
            <w:pPr>
              <w:wordWrap w:val="0"/>
              <w:ind w:right="420" w:firstLine="3600" w:firstLineChars="15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wordWrap w:val="0"/>
              <w:ind w:right="420" w:firstLine="3600" w:firstLineChars="1500"/>
              <w:rPr>
                <w:rFonts w:hint="default" w:ascii="Times New Roman" w:hAnsi="Times New Roman" w:cs="Times New Roman" w:eastAsiaTheme="minorEastAsia"/>
                <w:sz w:val="24"/>
              </w:rPr>
            </w:pPr>
          </w:p>
          <w:p>
            <w:pPr>
              <w:wordWrap w:val="0"/>
              <w:ind w:right="420" w:firstLine="480" w:firstLineChars="200"/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>专业负责人签字：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 w:cs="Times New Roman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>思政课程教师团队负责人签字：</w:t>
            </w:r>
          </w:p>
          <w:p>
            <w:pPr>
              <w:wordWrap w:val="0"/>
              <w:ind w:right="420" w:firstLine="3600" w:firstLineChars="1500"/>
              <w:jc w:val="left"/>
              <w:rPr>
                <w:rFonts w:hint="default" w:ascii="Times New Roman" w:hAnsi="Times New Roman" w:cs="Times New Roman" w:eastAsiaTheme="minorEastAsia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       </w:t>
            </w:r>
          </w:p>
          <w:p>
            <w:pPr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</w:rPr>
              <w:t xml:space="preserve">     年    月    日</w:t>
            </w:r>
            <w:r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hint="default" w:ascii="Times New Roman" w:hAnsi="Times New Roman" w:cs="Times New Roman" w:eastAsiaTheme="majorEastAsia"/>
                <w:sz w:val="24"/>
                <w:szCs w:val="16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</w:rPr>
              <w:t>-2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  <w:lang w:eastAsia="zh-CN"/>
              </w:rPr>
              <w:t>马克思主义学院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</w:rPr>
              <w:t>审核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  <w:lang w:eastAsia="zh-CN"/>
              </w:rPr>
              <w:t>和推荐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 w:eastAsiaTheme="majorEastAsia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学院教学指导委员会负责人</w:t>
            </w: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>
            <w:pPr>
              <w:ind w:firstLine="4869" w:firstLineChars="2029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（学院盖章）</w:t>
            </w:r>
          </w:p>
          <w:p>
            <w:pPr>
              <w:ind w:firstLine="4200" w:firstLineChars="17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 w:eastAsiaTheme="majorEastAsia"/>
                <w:sz w:val="24"/>
                <w:szCs w:val="16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</w:rPr>
              <w:t>-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  <w:lang w:eastAsia="zh-CN"/>
              </w:rPr>
              <w:t>专业所在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</w:rPr>
              <w:t>学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  <w:lang w:val="en-US" w:eastAsia="zh-CN"/>
              </w:rPr>
              <w:t>院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</w:rPr>
              <w:t>审核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  <w:lang w:eastAsia="zh-CN"/>
              </w:rPr>
              <w:t>和推荐</w:t>
            </w:r>
            <w:r>
              <w:rPr>
                <w:rFonts w:hint="default" w:ascii="Times New Roman" w:hAnsi="Times New Roman" w:cs="Times New Roman" w:eastAsiaTheme="majorEastAsia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3600" w:firstLineChars="15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学院教学指导委员会负责人</w:t>
            </w:r>
            <w:r>
              <w:rPr>
                <w:rFonts w:hint="default" w:ascii="Times New Roman" w:hAnsi="Times New Roman" w:cs="Times New Roman"/>
                <w:sz w:val="24"/>
              </w:rPr>
              <w:t>签字：</w:t>
            </w:r>
          </w:p>
          <w:p>
            <w:pPr>
              <w:ind w:firstLine="4869" w:firstLineChars="2029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（学院盖章）</w:t>
            </w: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ind w:firstLine="5160" w:firstLineChars="215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076125-F675-4020-ACE7-42ACE600CE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7736FE-50AE-436F-9415-5106DC22D5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WJlMmFlYmEwYzYzZGM0MDcyYWM3ZGMzMWU2MzMifQ=="/>
  </w:docVars>
  <w:rsids>
    <w:rsidRoot w:val="00077765"/>
    <w:rsid w:val="00077765"/>
    <w:rsid w:val="00077CFC"/>
    <w:rsid w:val="000A4600"/>
    <w:rsid w:val="000E349C"/>
    <w:rsid w:val="00102113"/>
    <w:rsid w:val="00154524"/>
    <w:rsid w:val="001C70C8"/>
    <w:rsid w:val="002360BC"/>
    <w:rsid w:val="00266511"/>
    <w:rsid w:val="002813E6"/>
    <w:rsid w:val="00282C42"/>
    <w:rsid w:val="003A6FB3"/>
    <w:rsid w:val="003B2181"/>
    <w:rsid w:val="004E391A"/>
    <w:rsid w:val="0051171D"/>
    <w:rsid w:val="005175D7"/>
    <w:rsid w:val="005855D3"/>
    <w:rsid w:val="0069218D"/>
    <w:rsid w:val="006E078C"/>
    <w:rsid w:val="00773822"/>
    <w:rsid w:val="008A6607"/>
    <w:rsid w:val="008E059C"/>
    <w:rsid w:val="009059B2"/>
    <w:rsid w:val="00960C91"/>
    <w:rsid w:val="009C6AF7"/>
    <w:rsid w:val="00A062CC"/>
    <w:rsid w:val="00A127BB"/>
    <w:rsid w:val="00A50611"/>
    <w:rsid w:val="00A73EEA"/>
    <w:rsid w:val="00AE5517"/>
    <w:rsid w:val="00B80E05"/>
    <w:rsid w:val="00C31A9B"/>
    <w:rsid w:val="00CE692D"/>
    <w:rsid w:val="00CF2EA1"/>
    <w:rsid w:val="00D104DF"/>
    <w:rsid w:val="00D13640"/>
    <w:rsid w:val="00E24DF6"/>
    <w:rsid w:val="00EA6C77"/>
    <w:rsid w:val="00ED46C7"/>
    <w:rsid w:val="00F03597"/>
    <w:rsid w:val="00F6066D"/>
    <w:rsid w:val="00FC7EFA"/>
    <w:rsid w:val="01255FAB"/>
    <w:rsid w:val="02DF1552"/>
    <w:rsid w:val="02E23381"/>
    <w:rsid w:val="04385AAF"/>
    <w:rsid w:val="06523476"/>
    <w:rsid w:val="06DE2C1B"/>
    <w:rsid w:val="0C3068D1"/>
    <w:rsid w:val="0C386BA4"/>
    <w:rsid w:val="0E0077DC"/>
    <w:rsid w:val="0F8812CF"/>
    <w:rsid w:val="10347C1B"/>
    <w:rsid w:val="13CE442F"/>
    <w:rsid w:val="156F14C0"/>
    <w:rsid w:val="17857F71"/>
    <w:rsid w:val="185E0046"/>
    <w:rsid w:val="18A11FFD"/>
    <w:rsid w:val="18D14A45"/>
    <w:rsid w:val="193278C9"/>
    <w:rsid w:val="1D7A5BB9"/>
    <w:rsid w:val="1FCA2749"/>
    <w:rsid w:val="20891AD1"/>
    <w:rsid w:val="20E8502E"/>
    <w:rsid w:val="22346AC8"/>
    <w:rsid w:val="23AD6D2C"/>
    <w:rsid w:val="2440415B"/>
    <w:rsid w:val="26C7407D"/>
    <w:rsid w:val="27D60554"/>
    <w:rsid w:val="28447ABB"/>
    <w:rsid w:val="32630E96"/>
    <w:rsid w:val="330B13E1"/>
    <w:rsid w:val="3429113F"/>
    <w:rsid w:val="34A30F22"/>
    <w:rsid w:val="35EC7EE6"/>
    <w:rsid w:val="3BE02D79"/>
    <w:rsid w:val="3DE93F2E"/>
    <w:rsid w:val="3EF31E90"/>
    <w:rsid w:val="3F9001E2"/>
    <w:rsid w:val="49C033FC"/>
    <w:rsid w:val="529A3EC0"/>
    <w:rsid w:val="53BE2168"/>
    <w:rsid w:val="54437B74"/>
    <w:rsid w:val="55E62A07"/>
    <w:rsid w:val="58721CCA"/>
    <w:rsid w:val="59923E36"/>
    <w:rsid w:val="5A37634E"/>
    <w:rsid w:val="5BCA09BC"/>
    <w:rsid w:val="5C431B1D"/>
    <w:rsid w:val="5E9C01A8"/>
    <w:rsid w:val="5ED44434"/>
    <w:rsid w:val="5F4C1395"/>
    <w:rsid w:val="650A304A"/>
    <w:rsid w:val="67351EAA"/>
    <w:rsid w:val="67744AA8"/>
    <w:rsid w:val="67E40CDC"/>
    <w:rsid w:val="67F30327"/>
    <w:rsid w:val="694B7D3B"/>
    <w:rsid w:val="6BF13BDD"/>
    <w:rsid w:val="6D930F59"/>
    <w:rsid w:val="6E782BCA"/>
    <w:rsid w:val="6F312E9F"/>
    <w:rsid w:val="7150381C"/>
    <w:rsid w:val="71C6457D"/>
    <w:rsid w:val="721F3232"/>
    <w:rsid w:val="73EE58C4"/>
    <w:rsid w:val="74EC45F0"/>
    <w:rsid w:val="7519410E"/>
    <w:rsid w:val="76AB6717"/>
    <w:rsid w:val="77EE77BA"/>
    <w:rsid w:val="7A6B5E6A"/>
    <w:rsid w:val="7B8053BB"/>
    <w:rsid w:val="7C5C28C7"/>
    <w:rsid w:val="7E3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EF2B8-CBE0-4445-83AA-D048B5D1A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427</Words>
  <Characters>435</Characters>
  <Lines>5</Lines>
  <Paragraphs>1</Paragraphs>
  <TotalTime>4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2018-11-22T14:21:00Z</dcterms:created>
  <dc:creator>China</dc:creator>
  <cp:lastModifiedBy>路人乙</cp:lastModifiedBy>
  <cp:lastPrinted>2022-02-28T03:22:00Z</cp:lastPrinted>
  <dcterms:modified xsi:type="dcterms:W3CDTF">2023-07-13T04:32:46Z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C1297EE6A3B544ECBFAF199EB302C174_13</vt:lpwstr>
  </property>
</Properties>
</file>