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513" w:lineRule="atLeast"/>
        <w:jc w:val="both"/>
        <w:rPr>
          <w:rFonts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附件1</w:t>
      </w:r>
    </w:p>
    <w:p>
      <w:pPr>
        <w:pStyle w:val="2"/>
        <w:shd w:val="clear" w:color="auto" w:fill="FFFFFF"/>
        <w:spacing w:before="0" w:beforeAutospacing="0" w:after="150" w:afterAutospacing="0" w:line="513" w:lineRule="atLeast"/>
        <w:jc w:val="center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t>“春暖花开，艺学双馨”石河子大学首届插花技能大赛</w:t>
      </w:r>
      <w:r>
        <w:rPr>
          <w:rFonts w:hint="eastAsia" w:eastAsia="宋体"/>
          <w:sz w:val="28"/>
          <w:szCs w:val="28"/>
        </w:rPr>
        <w:t>报名表</w:t>
      </w:r>
    </w:p>
    <w:tbl>
      <w:tblPr>
        <w:tblStyle w:val="4"/>
        <w:tblW w:w="8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90"/>
        <w:gridCol w:w="1147"/>
        <w:gridCol w:w="1035"/>
        <w:gridCol w:w="1217"/>
        <w:gridCol w:w="1356"/>
        <w:gridCol w:w="1263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147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263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restart"/>
          </w:tcPr>
          <w:p>
            <w:pPr>
              <w:jc w:val="center"/>
              <w:rPr>
                <w:color w:val="0070C0"/>
              </w:rPr>
            </w:pPr>
          </w:p>
          <w:p>
            <w:pPr>
              <w:jc w:val="center"/>
              <w:rPr>
                <w:rFonts w:eastAsiaTheme="minorEastAsia"/>
                <w:color w:val="0070C0"/>
              </w:rPr>
            </w:pPr>
            <w:r>
              <w:rPr>
                <w:rFonts w:hint="eastAsia"/>
                <w:color w:val="0070C0"/>
              </w:rPr>
              <w:t>示例</w:t>
            </w:r>
          </w:p>
          <w:p>
            <w:pPr>
              <w:jc w:val="center"/>
              <w:rPr>
                <w:color w:val="0070C0"/>
              </w:rPr>
            </w:pPr>
          </w:p>
          <w:p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  <w:p>
            <w:pPr>
              <w:jc w:val="center"/>
              <w:rPr>
                <w:rFonts w:eastAsiaTheme="minorEastAsia"/>
                <w:color w:val="0070C0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eastAsiaTheme="minorEastAsia"/>
                <w:color w:val="0070C0"/>
              </w:rPr>
            </w:pPr>
            <w:r>
              <w:rPr>
                <w:rFonts w:hint="eastAsia"/>
                <w:color w:val="0070C0"/>
              </w:rPr>
              <w:t>农学院</w:t>
            </w:r>
          </w:p>
        </w:tc>
        <w:tc>
          <w:tcPr>
            <w:tcW w:w="1147" w:type="dxa"/>
          </w:tcPr>
          <w:p>
            <w:pPr>
              <w:jc w:val="center"/>
              <w:rPr>
                <w:rFonts w:eastAsiaTheme="minorEastAsia"/>
                <w:color w:val="0070C0"/>
              </w:rPr>
            </w:pPr>
            <w:r>
              <w:rPr>
                <w:rFonts w:hint="eastAsia"/>
                <w:color w:val="0070C0"/>
              </w:rPr>
              <w:t>园艺</w:t>
            </w:r>
            <w:r>
              <w:rPr>
                <w:color w:val="0070C0"/>
              </w:rPr>
              <w:t>20171</w:t>
            </w:r>
            <w:r>
              <w:rPr>
                <w:rFonts w:hint="eastAsia"/>
                <w:color w:val="0070C0"/>
              </w:rPr>
              <w:t>班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eastAsiaTheme="minorEastAsia"/>
                <w:color w:val="0070C0"/>
              </w:rPr>
            </w:pPr>
            <w:r>
              <w:rPr>
                <w:rFonts w:hint="eastAsia"/>
                <w:color w:val="0070C0"/>
              </w:rPr>
              <w:t>朱春梅</w:t>
            </w:r>
          </w:p>
        </w:tc>
        <w:tc>
          <w:tcPr>
            <w:tcW w:w="1217" w:type="dxa"/>
          </w:tcPr>
          <w:p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18892996799</w:t>
            </w:r>
          </w:p>
        </w:tc>
        <w:tc>
          <w:tcPr>
            <w:tcW w:w="1356" w:type="dxa"/>
          </w:tcPr>
          <w:p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1746294663@qq.com</w:t>
            </w:r>
          </w:p>
        </w:tc>
        <w:tc>
          <w:tcPr>
            <w:tcW w:w="1263" w:type="dxa"/>
          </w:tcPr>
          <w:p>
            <w:pPr>
              <w:jc w:val="center"/>
              <w:rPr>
                <w:rFonts w:eastAsiaTheme="minorEastAsia"/>
                <w:color w:val="0070C0"/>
              </w:rPr>
            </w:pPr>
            <w:r>
              <w:rPr>
                <w:rFonts w:hint="eastAsia"/>
                <w:color w:val="0070C0"/>
              </w:rPr>
              <w:t>孙军利</w:t>
            </w:r>
          </w:p>
        </w:tc>
        <w:tc>
          <w:tcPr>
            <w:tcW w:w="700" w:type="dxa"/>
          </w:tcPr>
          <w:p>
            <w:pPr>
              <w:jc w:val="center"/>
              <w:rPr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74" w:type="dxa"/>
            <w:vMerge w:val="continue"/>
          </w:tcPr>
          <w:p>
            <w:pPr>
              <w:jc w:val="center"/>
              <w:rPr>
                <w:color w:val="0070C0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农学院</w:t>
            </w:r>
          </w:p>
        </w:tc>
        <w:tc>
          <w:tcPr>
            <w:tcW w:w="1147" w:type="dxa"/>
          </w:tcPr>
          <w:p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园艺</w:t>
            </w:r>
            <w:r>
              <w:rPr>
                <w:color w:val="0070C0"/>
              </w:rPr>
              <w:t>20181</w:t>
            </w:r>
            <w:r>
              <w:rPr>
                <w:rFonts w:hint="eastAsia"/>
                <w:color w:val="0070C0"/>
              </w:rPr>
              <w:t>班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eastAsiaTheme="minorEastAsia"/>
                <w:color w:val="0070C0"/>
              </w:rPr>
            </w:pPr>
            <w:r>
              <w:rPr>
                <w:rFonts w:hint="eastAsia"/>
                <w:color w:val="0070C0"/>
              </w:rPr>
              <w:t>李效璐</w:t>
            </w:r>
          </w:p>
        </w:tc>
        <w:tc>
          <w:tcPr>
            <w:tcW w:w="1217" w:type="dxa"/>
          </w:tcPr>
          <w:p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18899533598</w:t>
            </w:r>
          </w:p>
        </w:tc>
        <w:tc>
          <w:tcPr>
            <w:tcW w:w="1356" w:type="dxa"/>
          </w:tcPr>
          <w:p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2231817499@qq.com</w:t>
            </w:r>
          </w:p>
        </w:tc>
        <w:tc>
          <w:tcPr>
            <w:tcW w:w="1263" w:type="dxa"/>
          </w:tcPr>
          <w:p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孙军利</w:t>
            </w:r>
          </w:p>
        </w:tc>
        <w:tc>
          <w:tcPr>
            <w:tcW w:w="700" w:type="dxa"/>
          </w:tcPr>
          <w:p>
            <w:pPr>
              <w:jc w:val="center"/>
              <w:rPr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  <w:rPr>
                <w:color w:val="0070C0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农学院</w:t>
            </w:r>
          </w:p>
        </w:tc>
        <w:tc>
          <w:tcPr>
            <w:tcW w:w="1147" w:type="dxa"/>
          </w:tcPr>
          <w:p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园艺</w:t>
            </w:r>
            <w:r>
              <w:rPr>
                <w:color w:val="0070C0"/>
              </w:rPr>
              <w:t>20192</w:t>
            </w:r>
            <w:r>
              <w:rPr>
                <w:rFonts w:hint="eastAsia"/>
                <w:color w:val="0070C0"/>
              </w:rPr>
              <w:t>班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eastAsiaTheme="minorEastAsia"/>
                <w:color w:val="0070C0"/>
              </w:rPr>
            </w:pPr>
            <w:r>
              <w:rPr>
                <w:rFonts w:hint="eastAsia"/>
                <w:color w:val="0070C0"/>
              </w:rPr>
              <w:t>张宗翊</w:t>
            </w:r>
          </w:p>
        </w:tc>
        <w:tc>
          <w:tcPr>
            <w:tcW w:w="1217" w:type="dxa"/>
          </w:tcPr>
          <w:p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15169896623</w:t>
            </w:r>
          </w:p>
        </w:tc>
        <w:tc>
          <w:tcPr>
            <w:tcW w:w="1356" w:type="dxa"/>
          </w:tcPr>
          <w:p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676234097@qq.com</w:t>
            </w:r>
          </w:p>
        </w:tc>
        <w:tc>
          <w:tcPr>
            <w:tcW w:w="1263" w:type="dxa"/>
          </w:tcPr>
          <w:p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孙军利</w:t>
            </w:r>
          </w:p>
        </w:tc>
        <w:tc>
          <w:tcPr>
            <w:tcW w:w="700" w:type="dxa"/>
          </w:tcPr>
          <w:p>
            <w:pPr>
              <w:jc w:val="center"/>
              <w:rPr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  <w:r>
              <w:rPr>
                <w:rFonts w:hint="eastAsia"/>
                <w:color w:val="0070C0"/>
              </w:rPr>
              <w:t>农学院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/>
                <w:color w:val="0070C0"/>
              </w:rPr>
              <w:t>园艺</w:t>
            </w:r>
            <w:r>
              <w:rPr>
                <w:color w:val="0070C0"/>
              </w:rPr>
              <w:t>20192</w:t>
            </w:r>
            <w:r>
              <w:rPr>
                <w:rFonts w:hint="eastAsia"/>
                <w:color w:val="0070C0"/>
              </w:rPr>
              <w:t>班</w:t>
            </w:r>
          </w:p>
        </w:tc>
        <w:tc>
          <w:tcPr>
            <w:tcW w:w="1035" w:type="dxa"/>
          </w:tcPr>
          <w:p>
            <w:pPr>
              <w:jc w:val="center"/>
            </w:pPr>
            <w:r>
              <w:rPr>
                <w:rFonts w:hint="eastAsia"/>
                <w:color w:val="0070C0"/>
              </w:rPr>
              <w:t>艾力盼</w:t>
            </w:r>
          </w:p>
        </w:tc>
        <w:tc>
          <w:tcPr>
            <w:tcW w:w="1217" w:type="dxa"/>
          </w:tcPr>
          <w:p>
            <w:pPr>
              <w:jc w:val="center"/>
            </w:pPr>
            <w:r>
              <w:rPr>
                <w:rFonts w:hint="eastAsia"/>
                <w:color w:val="0070C0"/>
              </w:rPr>
              <w:t>18106429495</w:t>
            </w:r>
          </w:p>
        </w:tc>
        <w:tc>
          <w:tcPr>
            <w:tcW w:w="1356" w:type="dxa"/>
          </w:tcPr>
          <w:p>
            <w:pPr>
              <w:jc w:val="center"/>
            </w:pPr>
            <w:r>
              <w:rPr>
                <w:color w:val="0070C0"/>
              </w:rPr>
              <w:t>1967231103@qq.com</w:t>
            </w:r>
          </w:p>
        </w:tc>
        <w:tc>
          <w:tcPr>
            <w:tcW w:w="1263" w:type="dxa"/>
          </w:tcPr>
          <w:p>
            <w:pPr>
              <w:jc w:val="center"/>
            </w:pPr>
            <w:r>
              <w:rPr>
                <w:rFonts w:hint="eastAsia"/>
                <w:color w:val="0070C0"/>
              </w:rPr>
              <w:t>孙军利</w:t>
            </w: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restart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</w:pPr>
          </w:p>
        </w:tc>
        <w:tc>
          <w:tcPr>
            <w:tcW w:w="990" w:type="dxa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  <w:tc>
          <w:tcPr>
            <w:tcW w:w="1035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263" w:type="dxa"/>
          </w:tcPr>
          <w:p>
            <w:pPr>
              <w:jc w:val="center"/>
            </w:pPr>
          </w:p>
        </w:tc>
        <w:tc>
          <w:tcPr>
            <w:tcW w:w="700" w:type="dxa"/>
          </w:tcPr>
          <w:p>
            <w:pPr>
              <w:jc w:val="center"/>
            </w:pPr>
          </w:p>
        </w:tc>
      </w:tr>
    </w:tbl>
    <w:p>
      <w:pPr>
        <w:jc w:val="both"/>
        <w:rPr>
          <w:lang w:eastAsia="zh-CN"/>
        </w:rPr>
      </w:pPr>
      <w:r>
        <w:rPr>
          <w:rFonts w:hint="eastAsia"/>
          <w:lang w:eastAsia="zh-CN"/>
        </w:rPr>
        <w:t>注：</w:t>
      </w:r>
      <w:r>
        <w:rPr>
          <w:lang w:eastAsia="zh-CN"/>
        </w:rPr>
        <w:t>1.</w:t>
      </w:r>
      <w:r>
        <w:rPr>
          <w:rFonts w:hint="eastAsia"/>
          <w:lang w:eastAsia="zh-CN"/>
        </w:rPr>
        <w:t>请按已有示例填写在线表格。</w:t>
      </w:r>
    </w:p>
    <w:p>
      <w:pPr>
        <w:ind w:firstLine="480" w:firstLineChars="200"/>
        <w:jc w:val="both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参赛队员为</w:t>
      </w:r>
      <w:r>
        <w:rPr>
          <w:rFonts w:ascii="Times New Roman Bold" w:hAnsi="Times New Roman Bold" w:cs="Times New Roman Bold"/>
          <w:b/>
          <w:bCs/>
          <w:lang w:eastAsia="zh-CN"/>
        </w:rPr>
        <w:t>3-5</w:t>
      </w:r>
      <w:r>
        <w:rPr>
          <w:rFonts w:hint="eastAsia"/>
          <w:lang w:eastAsia="zh-CN"/>
        </w:rPr>
        <w:t>人，</w:t>
      </w:r>
      <w:r>
        <w:rPr>
          <w:rFonts w:hint="eastAsia" w:ascii="仿宋" w:hAnsi="仿宋" w:eastAsia="仿宋" w:cs="仿宋"/>
          <w:lang w:eastAsia="zh-CN"/>
        </w:rPr>
        <w:t>至少有</w:t>
      </w:r>
      <w:r>
        <w:rPr>
          <w:rFonts w:hint="eastAsia" w:ascii="仿宋" w:hAnsi="仿宋" w:eastAsia="仿宋" w:cs="仿宋"/>
          <w:b/>
          <w:bCs/>
          <w:lang w:eastAsia="zh-CN"/>
        </w:rPr>
        <w:t>2名园艺系</w:t>
      </w:r>
      <w:r>
        <w:rPr>
          <w:rFonts w:hint="eastAsia" w:ascii="仿宋" w:hAnsi="仿宋" w:eastAsia="仿宋" w:cs="仿宋"/>
          <w:lang w:eastAsia="zh-CN"/>
        </w:rPr>
        <w:t>学生，</w:t>
      </w:r>
      <w:r>
        <w:rPr>
          <w:rFonts w:hint="eastAsia"/>
          <w:lang w:eastAsia="zh-CN"/>
        </w:rPr>
        <w:t>请各队自行添加或减少表格。</w:t>
      </w:r>
    </w:p>
    <w:p>
      <w:pPr>
        <w:jc w:val="both"/>
        <w:rPr>
          <w:lang w:eastAsia="zh-CN"/>
        </w:rPr>
      </w:pPr>
      <w:r>
        <w:rPr>
          <w:lang w:eastAsia="zh-CN"/>
        </w:rPr>
        <w:t xml:space="preserve">        3.</w:t>
      </w:r>
      <w:r>
        <w:rPr>
          <w:rFonts w:hint="eastAsia"/>
          <w:lang w:eastAsia="zh-CN"/>
        </w:rPr>
        <w:t>如有其它特殊要求请在备注中说明。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F7577"/>
    <w:rsid w:val="46B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2021-04-12T05:10:00Z</dcterms:created>
  <dc:creator>ChengSS</dc:creator>
  <cp:lastModifiedBy>ChengSS</cp:lastModifiedBy>
  <dcterms:modified xsi:type="dcterms:W3CDTF">2021-04-12T05:11:14Z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773DEE81B173453F9011DC4D83536F82</vt:lpwstr>
  </property>
</Properties>
</file>