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drawing>
          <wp:inline distT="0" distB="0" distL="0" distR="0">
            <wp:extent cx="2019300" cy="628650"/>
            <wp:effectExtent l="19050" t="0" r="0" b="0"/>
            <wp:docPr id="1" name="图片 1" descr="石河子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石河子大学图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华文中宋" w:hAnsi="华文中宋" w:eastAsia="华文中宋"/>
          <w:b/>
          <w:bCs/>
          <w:sz w:val="32"/>
          <w:szCs w:val="32"/>
        </w:rPr>
        <w:t>延长学习年限申请表</w:t>
      </w:r>
      <w:bookmarkEnd w:id="0"/>
    </w:p>
    <w:p>
      <w:pPr>
        <w:wordWrap w:val="0"/>
        <w:jc w:val="righ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编号：石大延 [             ]    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211"/>
        <w:gridCol w:w="1984"/>
        <w:gridCol w:w="1296"/>
        <w:gridCol w:w="511"/>
        <w:gridCol w:w="480"/>
        <w:gridCol w:w="1493"/>
        <w:gridCol w:w="126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年级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入学年份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学制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613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由</w:t>
            </w:r>
          </w:p>
        </w:tc>
        <w:tc>
          <w:tcPr>
            <w:tcW w:w="86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1.因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44"/>
                <w:szCs w:val="44"/>
              </w:rPr>
              <w:t>⃞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Cs w:val="21"/>
              </w:rPr>
              <w:t>门</w:t>
            </w:r>
            <w:r>
              <w:rPr>
                <w:rFonts w:hint="eastAsia" w:ascii="宋体" w:hAnsi="宋体"/>
                <w:b/>
                <w:bCs/>
                <w:szCs w:val="21"/>
              </w:rPr>
              <w:t>课程不及格或</w:t>
            </w:r>
            <w:r>
              <w:rPr>
                <w:rFonts w:hint="eastAsia" w:ascii="宋体" w:hAnsi="宋体"/>
                <w:b/>
                <w:szCs w:val="21"/>
              </w:rPr>
              <w:t xml:space="preserve">未达毕业总学分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44"/>
                <w:szCs w:val="44"/>
              </w:rPr>
              <w:t>⃞</w:t>
            </w:r>
            <w:r>
              <w:rPr>
                <w:rFonts w:hint="eastAsia" w:ascii="宋体" w:hAnsi="宋体"/>
                <w:b/>
                <w:szCs w:val="21"/>
              </w:rPr>
              <w:t xml:space="preserve">在处分期内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44"/>
                <w:szCs w:val="44"/>
              </w:rPr>
              <w:t>⃞</w:t>
            </w:r>
            <w:r>
              <w:rPr>
                <w:rFonts w:hint="eastAsia" w:ascii="宋体" w:hAnsi="宋体"/>
                <w:b/>
                <w:szCs w:val="21"/>
              </w:rPr>
              <w:t>可毕业但未达到学位授予条件或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原因，暂办理结业并申请延长学习年限。</w:t>
            </w:r>
          </w:p>
          <w:p>
            <w:pPr>
              <w:ind w:right="480" w:firstLine="236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申请学生</w:t>
            </w:r>
            <w:r>
              <w:rPr>
                <w:rFonts w:hint="eastAsia" w:ascii="宋体" w:hAnsi="宋体"/>
                <w:szCs w:val="21"/>
              </w:rPr>
              <w:t xml:space="preserve">（签字）： </w:t>
            </w:r>
          </w:p>
          <w:p>
            <w:pPr>
              <w:ind w:right="480"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613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学院教科办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spacing w:before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审核不及格课程和学分情况：</w:t>
            </w:r>
          </w:p>
          <w:p>
            <w:pPr>
              <w:spacing w:before="120"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before="120"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before="120"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before="120" w:line="24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公 章           </w:t>
            </w:r>
          </w:p>
          <w:p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经办人:             年    月    日</w:t>
            </w:r>
          </w:p>
        </w:tc>
        <w:tc>
          <w:tcPr>
            <w:tcW w:w="4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</w:t>
            </w:r>
          </w:p>
          <w:p>
            <w:pPr>
              <w:wordWrap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院</w:t>
            </w:r>
          </w:p>
          <w:p>
            <w:pPr>
              <w:wordWrap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spacing w:before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4191" w:type="dxa"/>
            <w:gridSpan w:val="3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420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签 章           </w:t>
            </w:r>
          </w:p>
          <w:p>
            <w:pPr>
              <w:wordWrap w:val="0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 月    日 </w:t>
            </w:r>
          </w:p>
          <w:p>
            <w:pPr>
              <w:ind w:right="105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105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613" w:type="dxa"/>
            <w:vAlign w:val="center"/>
          </w:tcPr>
          <w:p>
            <w:pPr>
              <w:spacing w:before="12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</w:t>
            </w:r>
          </w:p>
          <w:p>
            <w:pPr>
              <w:spacing w:before="12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</w:t>
            </w:r>
          </w:p>
          <w:p>
            <w:pPr>
              <w:wordWrap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处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是否欠缴学费：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</w:t>
            </w:r>
          </w:p>
          <w:p>
            <w:pPr>
              <w:wordWrap w:val="0"/>
              <w:ind w:right="420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公 章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/>
                <w:szCs w:val="21"/>
              </w:rPr>
            </w:pP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公 章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9286" w:type="dxa"/>
            <w:gridSpan w:val="9"/>
          </w:tcPr>
          <w:p>
            <w:pPr>
              <w:adjustRightInd w:val="0"/>
              <w:snapToGrid w:val="0"/>
              <w:spacing w:line="200" w:lineRule="atLeast"/>
              <w:ind w:left="898" w:leftChars="-12" w:hanging="923" w:hangingChars="43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要点说明：</w:t>
            </w:r>
          </w:p>
          <w:p>
            <w:pPr>
              <w:adjustRightInd w:val="0"/>
              <w:snapToGrid w:val="0"/>
              <w:spacing w:line="200" w:lineRule="atLeast"/>
              <w:ind w:firstLine="808" w:firstLineChars="33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1.此表仅限于未超出</w:t>
            </w:r>
            <w:r>
              <w:rPr>
                <w:rFonts w:hint="eastAsia" w:ascii="宋体" w:hAnsi="宋体"/>
                <w:b/>
                <w:sz w:val="24"/>
              </w:rPr>
              <w:t>最长学习年限（以入学日期计，四年制7年，五年制8年）</w:t>
            </w:r>
            <w:r>
              <w:rPr>
                <w:rFonts w:hint="eastAsia" w:ascii="宋体" w:hAnsi="宋体"/>
                <w:sz w:val="24"/>
              </w:rPr>
              <w:t>按结业处理的毕业生申请。</w:t>
            </w:r>
            <w:r>
              <w:rPr>
                <w:rFonts w:hint="eastAsia" w:ascii="宋体" w:hAnsi="宋体"/>
                <w:b/>
                <w:sz w:val="24"/>
              </w:rPr>
              <w:t>超出最长学习年限按永久结业处理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00" w:lineRule="atLeast"/>
              <w:ind w:firstLine="808" w:firstLineChars="33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2.每年</w:t>
            </w:r>
            <w:r>
              <w:rPr>
                <w:rFonts w:hint="eastAsia" w:ascii="宋体" w:hAnsi="宋体"/>
                <w:b/>
                <w:sz w:val="24"/>
              </w:rPr>
              <w:t>6月1日至7月15日开放申请</w:t>
            </w:r>
            <w:r>
              <w:rPr>
                <w:rFonts w:hint="eastAsia" w:ascii="宋体" w:hAnsi="宋体"/>
                <w:sz w:val="24"/>
              </w:rPr>
              <w:t>，超过申请时间不予办理，后果自负。</w:t>
            </w:r>
          </w:p>
          <w:p>
            <w:pPr>
              <w:adjustRightInd w:val="0"/>
              <w:snapToGrid w:val="0"/>
              <w:spacing w:line="200" w:lineRule="atLeast"/>
              <w:ind w:firstLine="808" w:firstLineChars="33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3.应届毕业生</w:t>
            </w:r>
            <w:r>
              <w:rPr>
                <w:rFonts w:hint="eastAsia" w:ascii="宋体" w:hAnsi="宋体"/>
                <w:b/>
                <w:sz w:val="24"/>
              </w:rPr>
              <w:t>首次申请</w:t>
            </w:r>
            <w:r>
              <w:rPr>
                <w:rFonts w:hint="eastAsia" w:ascii="宋体" w:hAnsi="宋体"/>
                <w:sz w:val="24"/>
              </w:rPr>
              <w:t>延长学习年限</w:t>
            </w:r>
            <w:r>
              <w:rPr>
                <w:rFonts w:hint="eastAsia" w:ascii="宋体" w:hAnsi="宋体"/>
                <w:b/>
                <w:sz w:val="24"/>
              </w:rPr>
              <w:t>有效期为2学年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b/>
                <w:sz w:val="24"/>
              </w:rPr>
              <w:t>期满</w:t>
            </w:r>
            <w:r>
              <w:rPr>
                <w:rFonts w:hint="eastAsia" w:ascii="宋体" w:hAnsi="宋体"/>
                <w:sz w:val="24"/>
              </w:rPr>
              <w:t>需</w:t>
            </w:r>
            <w:r>
              <w:rPr>
                <w:rFonts w:hint="eastAsia" w:ascii="宋体" w:hAnsi="宋体"/>
                <w:b/>
                <w:sz w:val="24"/>
              </w:rPr>
              <w:t>再次申请</w:t>
            </w:r>
            <w:r>
              <w:rPr>
                <w:rFonts w:hint="eastAsia" w:ascii="宋体" w:hAnsi="宋体"/>
                <w:sz w:val="24"/>
              </w:rPr>
              <w:t>，每次申请</w:t>
            </w:r>
            <w:r>
              <w:rPr>
                <w:rFonts w:hint="eastAsia" w:ascii="宋体" w:hAnsi="宋体"/>
                <w:b/>
                <w:sz w:val="24"/>
              </w:rPr>
              <w:t>有效期为1学年</w:t>
            </w:r>
            <w:r>
              <w:rPr>
                <w:rFonts w:hint="eastAsia" w:ascii="宋体" w:hAnsi="宋体"/>
                <w:sz w:val="24"/>
              </w:rPr>
              <w:t>，直至达到最长学习年限。</w:t>
            </w:r>
          </w:p>
          <w:p>
            <w:pPr>
              <w:adjustRightInd w:val="0"/>
              <w:snapToGrid w:val="0"/>
              <w:spacing w:line="200" w:lineRule="atLeast"/>
              <w:ind w:firstLine="808" w:firstLineChars="33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4.延长学制学生可</w:t>
            </w:r>
            <w:r>
              <w:rPr>
                <w:rFonts w:hint="eastAsia" w:ascii="宋体" w:hAnsi="宋体"/>
                <w:b/>
                <w:sz w:val="24"/>
              </w:rPr>
              <w:t>申请跟班重修</w:t>
            </w:r>
            <w:r>
              <w:rPr>
                <w:rFonts w:hint="eastAsia" w:ascii="宋体" w:hAnsi="宋体"/>
                <w:sz w:val="24"/>
              </w:rPr>
              <w:t>并参加期末考试。</w:t>
            </w:r>
          </w:p>
          <w:p>
            <w:pPr>
              <w:adjustRightInd w:val="0"/>
              <w:snapToGrid w:val="0"/>
              <w:spacing w:line="200" w:lineRule="atLeast"/>
              <w:ind w:firstLine="808" w:firstLineChars="33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5.此表一式两份，教务处、学生所在学院各存一份。</w:t>
            </w:r>
          </w:p>
          <w:p>
            <w:pPr>
              <w:adjustRightInd w:val="0"/>
              <w:snapToGrid w:val="0"/>
              <w:spacing w:line="200" w:lineRule="atLeast"/>
              <w:ind w:firstLine="707" w:firstLineChars="337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zNTVmODVlZDc5ZTM2OTY2ZTU1YTFlMTk4OGEyN2MifQ=="/>
  </w:docVars>
  <w:rsids>
    <w:rsidRoot w:val="00C61DAB"/>
    <w:rsid w:val="000A625C"/>
    <w:rsid w:val="000F2166"/>
    <w:rsid w:val="00146EA1"/>
    <w:rsid w:val="00197508"/>
    <w:rsid w:val="001D3501"/>
    <w:rsid w:val="00201BBA"/>
    <w:rsid w:val="00233C8F"/>
    <w:rsid w:val="002448ED"/>
    <w:rsid w:val="00280A88"/>
    <w:rsid w:val="002B37A8"/>
    <w:rsid w:val="003C758E"/>
    <w:rsid w:val="003E04D4"/>
    <w:rsid w:val="00416136"/>
    <w:rsid w:val="00432E18"/>
    <w:rsid w:val="00445F1E"/>
    <w:rsid w:val="00463FDE"/>
    <w:rsid w:val="004F158B"/>
    <w:rsid w:val="006861B7"/>
    <w:rsid w:val="006B15F5"/>
    <w:rsid w:val="006C4495"/>
    <w:rsid w:val="007043A9"/>
    <w:rsid w:val="007960D0"/>
    <w:rsid w:val="008D5B31"/>
    <w:rsid w:val="008F6BE7"/>
    <w:rsid w:val="00910658"/>
    <w:rsid w:val="00913C29"/>
    <w:rsid w:val="00966849"/>
    <w:rsid w:val="00976C42"/>
    <w:rsid w:val="00977199"/>
    <w:rsid w:val="00990F5D"/>
    <w:rsid w:val="009B3BBF"/>
    <w:rsid w:val="00A556C1"/>
    <w:rsid w:val="00B3414C"/>
    <w:rsid w:val="00B412C4"/>
    <w:rsid w:val="00B473CF"/>
    <w:rsid w:val="00B523AF"/>
    <w:rsid w:val="00BA36AF"/>
    <w:rsid w:val="00C61DAB"/>
    <w:rsid w:val="00CE4F78"/>
    <w:rsid w:val="00D061EF"/>
    <w:rsid w:val="00E053FD"/>
    <w:rsid w:val="00E3434B"/>
    <w:rsid w:val="00EB79C9"/>
    <w:rsid w:val="00F2468C"/>
    <w:rsid w:val="00F260F0"/>
    <w:rsid w:val="00F4178C"/>
    <w:rsid w:val="00F7064F"/>
    <w:rsid w:val="00F86ED0"/>
    <w:rsid w:val="00FC2B3B"/>
    <w:rsid w:val="476D64A6"/>
    <w:rsid w:val="6C5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382</Words>
  <Characters>389</Characters>
  <Lines>5</Lines>
  <Paragraphs>1</Paragraphs>
  <TotalTime>0</TotalTime>
  <ScaleCrop>false</ScaleCrop>
  <LinksUpToDate>false</LinksUpToDate>
  <CharactersWithSpaces>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2023-06-27T05:08:00Z</dcterms:created>
  <dc:creator>user</dc:creator>
  <cp:lastModifiedBy>堕落‘’</cp:lastModifiedBy>
  <cp:lastPrinted>2008-03-18T03:44:00Z</cp:lastPrinted>
  <dcterms:modified xsi:type="dcterms:W3CDTF">2023-07-05T02:36:06Z</dcterms:modified>
  <dc:title>学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FE5F8589DD55440880DFE56C38626A35_12</vt:lpwstr>
  </property>
</Properties>
</file>