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ind w:left="150" w:leftChars="1" w:right="-88" w:rightChars="-42" w:hanging="148" w:hangingChars="4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石河子大学2015年</w:t>
      </w:r>
      <w:r>
        <w:rPr>
          <w:rFonts w:hint="eastAsia"/>
          <w:b/>
          <w:sz w:val="36"/>
          <w:szCs w:val="36"/>
        </w:rPr>
        <w:t>多媒体课件大赛活动方案</w:t>
      </w:r>
    </w:p>
    <w:p>
      <w:pPr>
        <w:spacing w:before="100" w:beforeAutospacing="1"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一、活动综述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本届课件大赛将面向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我校教师</w:t>
      </w:r>
      <w:r>
        <w:rPr>
          <w:rFonts w:hint="eastAsia" w:ascii="仿宋" w:hAnsi="仿宋" w:eastAsia="仿宋"/>
          <w:sz w:val="32"/>
          <w:szCs w:val="32"/>
        </w:rPr>
        <w:t>征集参赛作品，邀请现代教育技术领域和各学科专家组成评审组进行评审。通过评审，遴选出一批好的作品，丰富教学内容，帮助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/>
          <w:sz w:val="32"/>
          <w:szCs w:val="32"/>
        </w:rPr>
        <w:t>提高教育技术应用水平，提升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我校</w:t>
      </w:r>
      <w:r>
        <w:rPr>
          <w:rFonts w:hint="eastAsia" w:ascii="仿宋" w:hAnsi="仿宋" w:eastAsia="仿宋"/>
          <w:sz w:val="32"/>
          <w:szCs w:val="32"/>
        </w:rPr>
        <w:t>教师应用信息技术进行课程整合的能力，推动教育教学改革。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二、分组方式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根据提交作品的适用对象，将参赛作品分为高教理科组、高教工科组、高教文科组、高教医学组、微课组。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三、时间安排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征集时间：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15年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日—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月15日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比赛</w:t>
      </w: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15年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月7日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（高教理科组、高教工科组、高教文科组、高教医学组）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微课组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比赛时间：2015年7月3日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四、评审标准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参赛课件不限制作软件和制作工具，不限风格形式。课件内容50%以上为作者原创，并注明主要参考资料。每件参赛课件的制作者原则上不超过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人。凡参赛的课件应为非正式出版物。评审标准详见附件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、参赛办法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1．单机版课件须提交可执行程序参加评审，还可自愿提供五分钟录屏演示录像作为辅助参评资料；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2．网络版课件须提交源代码、五分钟录屏演示录像参加评审，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利用网络教学平台建设的课件</w:t>
      </w:r>
      <w:r>
        <w:rPr>
          <w:rFonts w:hint="eastAsia" w:ascii="仿宋" w:hAnsi="仿宋" w:eastAsia="仿宋"/>
          <w:sz w:val="32"/>
          <w:szCs w:val="32"/>
        </w:rPr>
        <w:t>，还可提供网址作为辅助参评资料。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b/>
          <w:sz w:val="32"/>
          <w:szCs w:val="32"/>
        </w:rPr>
        <w:t>、微课组参赛办法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（一）参赛要求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1．各学科教师均可参赛，内容不限；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2．视频清晰稳定、构图合理、声音清楚、音画同步，能真实反映教学情境，充分展示教师良好教学风貌；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3．视频片头应显示标题、作者和单位，主要教学环节有字幕提示；</w:t>
      </w:r>
    </w:p>
    <w:p>
      <w:pPr>
        <w:tabs>
          <w:tab w:val="left" w:pos="709"/>
        </w:tabs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</w:t>
      </w:r>
      <w:r>
        <w:rPr>
          <w:rFonts w:hint="eastAsia" w:ascii="仿宋" w:hAnsi="仿宋" w:eastAsia="仿宋"/>
          <w:color w:val="000000"/>
          <w:sz w:val="32"/>
          <w:szCs w:val="32"/>
        </w:rPr>
        <w:t>录制时长为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～10分钟</w:t>
      </w:r>
      <w:r>
        <w:rPr>
          <w:rFonts w:hint="eastAsia" w:ascii="仿宋" w:hAnsi="仿宋" w:eastAsia="仿宋"/>
          <w:sz w:val="32"/>
          <w:szCs w:val="32"/>
        </w:rPr>
        <w:t>，容量不超过40Mb；</w:t>
      </w:r>
    </w:p>
    <w:p>
      <w:pPr>
        <w:spacing w:line="54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5．作者原则上不超过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6．作者</w:t>
      </w:r>
      <w:r>
        <w:rPr>
          <w:rFonts w:ascii="仿宋" w:hAnsi="仿宋" w:eastAsia="仿宋"/>
          <w:sz w:val="32"/>
          <w:szCs w:val="32"/>
        </w:rPr>
        <w:t>享有作品著作权，</w:t>
      </w:r>
      <w:bookmarkStart w:id="0" w:name="OLE_LINK12"/>
      <w:bookmarkStart w:id="1" w:name="OLE_LINK13"/>
      <w:r>
        <w:rPr>
          <w:rFonts w:hint="eastAsia" w:ascii="仿宋" w:hAnsi="仿宋" w:eastAsia="仿宋"/>
          <w:sz w:val="32"/>
          <w:szCs w:val="32"/>
          <w:lang w:val="en-US" w:eastAsia="zh-CN"/>
        </w:rPr>
        <w:t>石河子大学享有</w:t>
      </w:r>
      <w:r>
        <w:rPr>
          <w:rFonts w:ascii="仿宋" w:hAnsi="仿宋" w:eastAsia="仿宋"/>
          <w:sz w:val="32"/>
          <w:szCs w:val="32"/>
        </w:rPr>
        <w:t>网络传播权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/>
          <w:sz w:val="32"/>
          <w:szCs w:val="32"/>
        </w:rPr>
        <w:t>安排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报名登记表提交截止时间：2015年5月15日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材料提交截至时间：2015年6月26日 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报送材料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1.微课程视频文件。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2.微课教学设计电子版。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3.《2015年石河子大学微课大赛参赛作品登记表》纸质及电子版，每件参赛作品作者最多不超过3人。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 xml:space="preserve">4.微课程配套的辅助材料电子版。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/>
          <w:b/>
          <w:sz w:val="32"/>
          <w:szCs w:val="32"/>
        </w:rPr>
        <w:t xml:space="preserve">、其他事宜  </w:t>
      </w: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1.参赛者享有作品的著作权，参赛者须同意授权学校享有网络传播权，所有参赛作品向社会免费开放。    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2.参赛作品及材料需为本人原创，不得抄袭他人作品，侵害他人版权，若发现参赛作品侵犯他人著作权，或有任何不良信息内容，则一律取消参赛资格。    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联系人： 莫筱梅  仝行常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联系电话：2058583 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地点：教务处现代教育技术中心（博学楼A219）  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480" w:firstLineChars="15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石河子大学教务处</w:t>
      </w:r>
    </w:p>
    <w:p>
      <w:pPr>
        <w:spacing w:line="540" w:lineRule="exact"/>
        <w:ind w:firstLine="480" w:firstLineChars="15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2015年5月7日</w:t>
      </w:r>
    </w:p>
    <w:sectPr>
      <w:headerReference r:id="rId4" w:type="default"/>
      <w:pgSz w:w="11907" w:h="16840"/>
      <w:pgMar w:top="1440" w:right="1800" w:bottom="1440" w:left="1800" w:header="720" w:footer="72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04AC3"/>
    <w:rsid w:val="00001E34"/>
    <w:rsid w:val="00006AD6"/>
    <w:rsid w:val="000236C8"/>
    <w:rsid w:val="000241FF"/>
    <w:rsid w:val="00043493"/>
    <w:rsid w:val="00071F35"/>
    <w:rsid w:val="00081C03"/>
    <w:rsid w:val="000B1F5A"/>
    <w:rsid w:val="000B2227"/>
    <w:rsid w:val="000B3DFC"/>
    <w:rsid w:val="000C38E8"/>
    <w:rsid w:val="000C73E5"/>
    <w:rsid w:val="000D3CA4"/>
    <w:rsid w:val="00154D3E"/>
    <w:rsid w:val="00176B58"/>
    <w:rsid w:val="0018610A"/>
    <w:rsid w:val="00190EA9"/>
    <w:rsid w:val="001968CE"/>
    <w:rsid w:val="001A55D2"/>
    <w:rsid w:val="001A7CCF"/>
    <w:rsid w:val="001C3808"/>
    <w:rsid w:val="001C3AEB"/>
    <w:rsid w:val="001E2B8E"/>
    <w:rsid w:val="001E3340"/>
    <w:rsid w:val="001F15A8"/>
    <w:rsid w:val="00200393"/>
    <w:rsid w:val="002053E3"/>
    <w:rsid w:val="0021178B"/>
    <w:rsid w:val="00260526"/>
    <w:rsid w:val="0026775A"/>
    <w:rsid w:val="0027685D"/>
    <w:rsid w:val="00284D20"/>
    <w:rsid w:val="00295FAC"/>
    <w:rsid w:val="00296CF2"/>
    <w:rsid w:val="002E3A98"/>
    <w:rsid w:val="002E54EC"/>
    <w:rsid w:val="002E55A6"/>
    <w:rsid w:val="00301D40"/>
    <w:rsid w:val="00323063"/>
    <w:rsid w:val="003303B7"/>
    <w:rsid w:val="0035409E"/>
    <w:rsid w:val="003547B6"/>
    <w:rsid w:val="00364DCF"/>
    <w:rsid w:val="0037393E"/>
    <w:rsid w:val="003A4252"/>
    <w:rsid w:val="003B61D6"/>
    <w:rsid w:val="003B71D9"/>
    <w:rsid w:val="003C0F9B"/>
    <w:rsid w:val="003C5426"/>
    <w:rsid w:val="003D035F"/>
    <w:rsid w:val="003D4626"/>
    <w:rsid w:val="00401DEC"/>
    <w:rsid w:val="004039CD"/>
    <w:rsid w:val="004064D3"/>
    <w:rsid w:val="004156D4"/>
    <w:rsid w:val="00433082"/>
    <w:rsid w:val="004833B5"/>
    <w:rsid w:val="00491DE2"/>
    <w:rsid w:val="00493FB5"/>
    <w:rsid w:val="004A2873"/>
    <w:rsid w:val="004A6858"/>
    <w:rsid w:val="004D043E"/>
    <w:rsid w:val="004D1B0C"/>
    <w:rsid w:val="004E7977"/>
    <w:rsid w:val="004F7ED2"/>
    <w:rsid w:val="00503F2F"/>
    <w:rsid w:val="00504E32"/>
    <w:rsid w:val="0053793D"/>
    <w:rsid w:val="00540A37"/>
    <w:rsid w:val="00540F9F"/>
    <w:rsid w:val="00556D87"/>
    <w:rsid w:val="0056383A"/>
    <w:rsid w:val="00592E4A"/>
    <w:rsid w:val="005B6A06"/>
    <w:rsid w:val="005C69FF"/>
    <w:rsid w:val="006000D5"/>
    <w:rsid w:val="00605DBE"/>
    <w:rsid w:val="00630037"/>
    <w:rsid w:val="0066526C"/>
    <w:rsid w:val="006C309D"/>
    <w:rsid w:val="006C54F4"/>
    <w:rsid w:val="006F472A"/>
    <w:rsid w:val="006F6575"/>
    <w:rsid w:val="00713A1F"/>
    <w:rsid w:val="00722162"/>
    <w:rsid w:val="007227C4"/>
    <w:rsid w:val="00726D9B"/>
    <w:rsid w:val="0073596C"/>
    <w:rsid w:val="0077773B"/>
    <w:rsid w:val="007A4ED9"/>
    <w:rsid w:val="007C451E"/>
    <w:rsid w:val="007C7317"/>
    <w:rsid w:val="007D7AEF"/>
    <w:rsid w:val="007E4CC3"/>
    <w:rsid w:val="007F1420"/>
    <w:rsid w:val="007F66A9"/>
    <w:rsid w:val="0082780E"/>
    <w:rsid w:val="0084169A"/>
    <w:rsid w:val="00862610"/>
    <w:rsid w:val="008F6FD7"/>
    <w:rsid w:val="0090257B"/>
    <w:rsid w:val="009330D0"/>
    <w:rsid w:val="00944983"/>
    <w:rsid w:val="0095050B"/>
    <w:rsid w:val="009621C6"/>
    <w:rsid w:val="0096248E"/>
    <w:rsid w:val="00976BFB"/>
    <w:rsid w:val="00983E36"/>
    <w:rsid w:val="00986553"/>
    <w:rsid w:val="009C758F"/>
    <w:rsid w:val="009D48B5"/>
    <w:rsid w:val="009E4C47"/>
    <w:rsid w:val="00A04C93"/>
    <w:rsid w:val="00A342DC"/>
    <w:rsid w:val="00A3603E"/>
    <w:rsid w:val="00A53BE3"/>
    <w:rsid w:val="00A73AC4"/>
    <w:rsid w:val="00AB01B6"/>
    <w:rsid w:val="00AC0F6E"/>
    <w:rsid w:val="00AD584D"/>
    <w:rsid w:val="00AE6C21"/>
    <w:rsid w:val="00AF4678"/>
    <w:rsid w:val="00AF7780"/>
    <w:rsid w:val="00B01710"/>
    <w:rsid w:val="00B552C1"/>
    <w:rsid w:val="00B56B84"/>
    <w:rsid w:val="00B60E69"/>
    <w:rsid w:val="00B73B49"/>
    <w:rsid w:val="00B855D0"/>
    <w:rsid w:val="00B90985"/>
    <w:rsid w:val="00B97795"/>
    <w:rsid w:val="00BA1FD8"/>
    <w:rsid w:val="00BC6800"/>
    <w:rsid w:val="00BD6ADB"/>
    <w:rsid w:val="00BE0C4A"/>
    <w:rsid w:val="00BF2B03"/>
    <w:rsid w:val="00C24542"/>
    <w:rsid w:val="00C311BA"/>
    <w:rsid w:val="00C32F8D"/>
    <w:rsid w:val="00C333E8"/>
    <w:rsid w:val="00C36C93"/>
    <w:rsid w:val="00C43B77"/>
    <w:rsid w:val="00C45116"/>
    <w:rsid w:val="00C61128"/>
    <w:rsid w:val="00C77886"/>
    <w:rsid w:val="00C8652C"/>
    <w:rsid w:val="00CC3CD4"/>
    <w:rsid w:val="00CC5C3C"/>
    <w:rsid w:val="00CD08CC"/>
    <w:rsid w:val="00D03614"/>
    <w:rsid w:val="00D040B2"/>
    <w:rsid w:val="00D04AC3"/>
    <w:rsid w:val="00D34B6E"/>
    <w:rsid w:val="00D35F8C"/>
    <w:rsid w:val="00D51C77"/>
    <w:rsid w:val="00D86724"/>
    <w:rsid w:val="00D90BCE"/>
    <w:rsid w:val="00DA5285"/>
    <w:rsid w:val="00DA6957"/>
    <w:rsid w:val="00DE1005"/>
    <w:rsid w:val="00DE5AF9"/>
    <w:rsid w:val="00DE5E1D"/>
    <w:rsid w:val="00E20C27"/>
    <w:rsid w:val="00E53D9A"/>
    <w:rsid w:val="00E75437"/>
    <w:rsid w:val="00EC3EF0"/>
    <w:rsid w:val="00ED3B21"/>
    <w:rsid w:val="00EE747D"/>
    <w:rsid w:val="00EF22C6"/>
    <w:rsid w:val="00EF601C"/>
    <w:rsid w:val="00F2552D"/>
    <w:rsid w:val="00F35540"/>
    <w:rsid w:val="00F929C9"/>
    <w:rsid w:val="00FA424C"/>
    <w:rsid w:val="00FA757A"/>
    <w:rsid w:val="00FC151E"/>
    <w:rsid w:val="21DD78AC"/>
    <w:rsid w:val="3048684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391</Words>
  <Characters>2235</Characters>
  <Lines>18</Lines>
  <Paragraphs>5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2015-03-19T08:15:00Z</dcterms:created>
  <dc:creator>薛佳</dc:creator>
  <cp:lastModifiedBy>LLB</cp:lastModifiedBy>
  <cp:lastPrinted>2015-03-23T01:45:00Z</cp:lastPrinted>
  <dcterms:modified xsi:type="dcterms:W3CDTF">2015-05-07T10:51:04Z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